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18D" w:rsidRPr="0076718D" w:rsidRDefault="0076718D" w:rsidP="0076718D">
      <w:pPr>
        <w:spacing w:before="100" w:beforeAutospacing="1" w:after="100" w:afterAutospacing="1"/>
        <w:outlineLvl w:val="0"/>
        <w:rPr>
          <w:b/>
          <w:bCs/>
          <w:kern w:val="36"/>
          <w:sz w:val="48"/>
          <w:szCs w:val="48"/>
          <w:lang w:val="en-US" w:eastAsia="nl-NL"/>
        </w:rPr>
      </w:pPr>
      <w:r w:rsidRPr="0076718D">
        <w:rPr>
          <w:b/>
          <w:bCs/>
          <w:kern w:val="36"/>
          <w:sz w:val="48"/>
          <w:szCs w:val="48"/>
          <w:lang w:val="en-US" w:eastAsia="nl-NL"/>
        </w:rPr>
        <w:t>“Sustainable intensification” is unsustainable</w:t>
      </w:r>
    </w:p>
    <w:p w:rsidR="0076718D" w:rsidRPr="0076718D" w:rsidRDefault="0076718D" w:rsidP="0076718D">
      <w:pPr>
        <w:spacing w:before="100" w:beforeAutospacing="1" w:after="100" w:afterAutospacing="1"/>
        <w:rPr>
          <w:lang w:val="en-US" w:eastAsia="nl-NL"/>
        </w:rPr>
      </w:pPr>
      <w:r w:rsidRPr="0076718D">
        <w:rPr>
          <w:lang w:val="en-US" w:eastAsia="nl-NL"/>
        </w:rPr>
        <w:t xml:space="preserve">Posted September 3, 2014 by </w:t>
      </w:r>
      <w:hyperlink r:id="rId5" w:history="1">
        <w:r w:rsidRPr="0076718D">
          <w:rPr>
            <w:color w:val="0000FF"/>
            <w:u w:val="single"/>
            <w:lang w:val="en-US" w:eastAsia="nl-NL"/>
          </w:rPr>
          <w:t xml:space="preserve">Dr. M. </w:t>
        </w:r>
        <w:proofErr w:type="spellStart"/>
        <w:r w:rsidRPr="0076718D">
          <w:rPr>
            <w:color w:val="0000FF"/>
            <w:u w:val="single"/>
            <w:lang w:val="en-US" w:eastAsia="nl-NL"/>
          </w:rPr>
          <w:t>Jahi</w:t>
        </w:r>
        <w:proofErr w:type="spellEnd"/>
        <w:r w:rsidRPr="0076718D">
          <w:rPr>
            <w:color w:val="0000FF"/>
            <w:u w:val="single"/>
            <w:lang w:val="en-US" w:eastAsia="nl-NL"/>
          </w:rPr>
          <w:t xml:space="preserve"> Chappell</w:t>
        </w:r>
      </w:hyperlink>
      <w:r w:rsidRPr="0076718D">
        <w:rPr>
          <w:lang w:val="en-US" w:eastAsia="nl-NL"/>
        </w:rPr>
        <w:t xml:space="preserve">    </w:t>
      </w:r>
    </w:p>
    <w:p w:rsidR="0076718D" w:rsidRPr="0076718D" w:rsidRDefault="0076718D" w:rsidP="0076718D">
      <w:pPr>
        <w:rPr>
          <w:lang w:eastAsia="nl-NL"/>
        </w:rPr>
      </w:pPr>
      <w:hyperlink r:id="rId6" w:history="1">
        <w:r w:rsidRPr="0076718D">
          <w:rPr>
            <w:color w:val="0000FF"/>
            <w:u w:val="single"/>
            <w:lang w:eastAsia="nl-NL"/>
          </w:rPr>
          <w:t>Food Justice</w:t>
        </w:r>
      </w:hyperlink>
      <w:hyperlink r:id="rId7" w:history="1">
        <w:r w:rsidRPr="0076718D">
          <w:rPr>
            <w:color w:val="0000FF"/>
            <w:u w:val="single"/>
            <w:lang w:eastAsia="nl-NL"/>
          </w:rPr>
          <w:t>Agriculture</w:t>
        </w:r>
      </w:hyperlink>
      <w:r w:rsidR="00695F8C">
        <w:rPr>
          <w:color w:val="0000FF"/>
          <w:u w:val="single"/>
          <w:lang w:eastAsia="nl-NL"/>
        </w:rPr>
        <w:t xml:space="preserve"> </w:t>
      </w:r>
      <w:r w:rsidRPr="0076718D">
        <w:rPr>
          <w:lang w:eastAsia="nl-NL"/>
        </w:rPr>
        <w:t>Sustainable Development</w:t>
      </w:r>
      <w:r w:rsidR="00695F8C">
        <w:rPr>
          <w:lang w:eastAsia="nl-NL"/>
        </w:rPr>
        <w:t xml:space="preserve"> </w:t>
      </w:r>
      <w:r w:rsidRPr="0076718D">
        <w:rPr>
          <w:lang w:eastAsia="nl-NL"/>
        </w:rPr>
        <w:t>Agroecology</w:t>
      </w:r>
      <w:r w:rsidR="00695F8C">
        <w:rPr>
          <w:lang w:eastAsia="nl-NL"/>
        </w:rPr>
        <w:t xml:space="preserve"> </w:t>
      </w:r>
      <w:r w:rsidRPr="0076718D">
        <w:rPr>
          <w:lang w:eastAsia="nl-NL"/>
        </w:rPr>
        <w:t>Food security</w:t>
      </w:r>
      <w:r w:rsidR="00695F8C">
        <w:rPr>
          <w:lang w:eastAsia="nl-NL"/>
        </w:rPr>
        <w:t xml:space="preserve"> </w:t>
      </w:r>
      <w:hyperlink r:id="rId8" w:history="1">
        <w:r w:rsidRPr="0076718D">
          <w:rPr>
            <w:color w:val="0000FF"/>
            <w:u w:val="single"/>
            <w:lang w:eastAsia="nl-NL"/>
          </w:rPr>
          <w:t>Justice</w:t>
        </w:r>
      </w:hyperlink>
      <w:r w:rsidR="00695F8C">
        <w:rPr>
          <w:color w:val="0000FF"/>
          <w:u w:val="single"/>
          <w:lang w:eastAsia="nl-NL"/>
        </w:rPr>
        <w:t xml:space="preserve"> </w:t>
      </w:r>
      <w:r w:rsidRPr="0076718D">
        <w:rPr>
          <w:lang w:eastAsia="nl-NL"/>
        </w:rPr>
        <w:t>Sustainable Agriculture</w:t>
      </w:r>
    </w:p>
    <w:p w:rsidR="0076718D" w:rsidRPr="0076718D" w:rsidRDefault="0076718D" w:rsidP="0076718D">
      <w:pPr>
        <w:spacing w:line="0" w:lineRule="atLeast"/>
        <w:textAlignment w:val="center"/>
        <w:rPr>
          <w:lang w:eastAsia="nl-NL"/>
        </w:rPr>
      </w:pPr>
      <w:r w:rsidRPr="0076718D">
        <w:rPr>
          <w:lang w:eastAsia="nl-NL"/>
        </w:rPr>
        <w:t> </w:t>
      </w:r>
    </w:p>
    <w:p w:rsidR="0076718D" w:rsidRPr="0076718D" w:rsidRDefault="0076718D" w:rsidP="0076718D">
      <w:pPr>
        <w:rPr>
          <w:lang w:eastAsia="nl-NL"/>
        </w:rPr>
      </w:pPr>
      <w:r>
        <w:rPr>
          <w:noProof/>
          <w:lang w:val="en-GB" w:eastAsia="en-GB"/>
        </w:rPr>
        <w:drawing>
          <wp:inline distT="0" distB="0" distL="0" distR="0">
            <wp:extent cx="3048000" cy="2286000"/>
            <wp:effectExtent l="0" t="0" r="0" b="0"/>
            <wp:docPr id="1" name="Afbeelding 1" descr="http://www.iatp.org/files/imagecache/320f/3341105730_c76836af18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atp.org/files/imagecache/320f/3341105730_c76836af18_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p w:rsidR="0076718D" w:rsidRPr="0076718D" w:rsidRDefault="0076718D" w:rsidP="0076718D">
      <w:pPr>
        <w:spacing w:before="100" w:beforeAutospacing="1" w:after="100" w:afterAutospacing="1"/>
        <w:rPr>
          <w:lang w:val="en-US" w:eastAsia="nl-NL"/>
        </w:rPr>
      </w:pPr>
      <w:r w:rsidRPr="0076718D">
        <w:rPr>
          <w:lang w:val="en-US" w:eastAsia="nl-NL"/>
        </w:rPr>
        <w:t xml:space="preserve">Used under creative commons license from </w:t>
      </w:r>
      <w:hyperlink r:id="rId10" w:tgtFrame="_blank" w:history="1">
        <w:proofErr w:type="spellStart"/>
        <w:r w:rsidRPr="0076718D">
          <w:rPr>
            <w:color w:val="0000FF"/>
            <w:u w:val="single"/>
            <w:lang w:val="en-US" w:eastAsia="nl-NL"/>
          </w:rPr>
          <w:t>leisaworldnet</w:t>
        </w:r>
        <w:proofErr w:type="spellEnd"/>
      </w:hyperlink>
      <w:r w:rsidRPr="0076718D">
        <w:rPr>
          <w:lang w:val="en-US" w:eastAsia="nl-NL"/>
        </w:rPr>
        <w:t>.</w:t>
      </w:r>
    </w:p>
    <w:p w:rsidR="0076718D" w:rsidRPr="0076718D" w:rsidRDefault="0076718D" w:rsidP="0076718D">
      <w:pPr>
        <w:spacing w:before="100" w:beforeAutospacing="1" w:after="100" w:afterAutospacing="1"/>
        <w:rPr>
          <w:lang w:val="en-US" w:eastAsia="nl-NL"/>
        </w:rPr>
      </w:pPr>
      <w:r w:rsidRPr="0076718D">
        <w:rPr>
          <w:lang w:val="en-US" w:eastAsia="nl-NL"/>
        </w:rPr>
        <w:t>Technicians and farmers discussing the results of sustainable intensification on a rice farm in Nepal.</w:t>
      </w:r>
    </w:p>
    <w:p w:rsidR="0076718D" w:rsidRPr="0076718D" w:rsidRDefault="0076718D" w:rsidP="0076718D">
      <w:pPr>
        <w:spacing w:before="100" w:beforeAutospacing="1" w:after="100" w:afterAutospacing="1"/>
        <w:rPr>
          <w:lang w:val="en-US" w:eastAsia="nl-NL"/>
        </w:rPr>
      </w:pPr>
      <w:r w:rsidRPr="0076718D">
        <w:rPr>
          <w:lang w:val="en-US" w:eastAsia="nl-NL"/>
        </w:rPr>
        <w:t xml:space="preserve">In a </w:t>
      </w:r>
      <w:hyperlink r:id="rId11" w:history="1">
        <w:r w:rsidRPr="0076718D">
          <w:rPr>
            <w:color w:val="0000FF"/>
            <w:u w:val="single"/>
            <w:lang w:val="en-US" w:eastAsia="nl-NL"/>
          </w:rPr>
          <w:t>new</w:t>
        </w:r>
      </w:hyperlink>
      <w:r w:rsidRPr="0076718D">
        <w:rPr>
          <w:lang w:val="en-US" w:eastAsia="nl-NL"/>
        </w:rPr>
        <w:t xml:space="preserve"> </w:t>
      </w:r>
      <w:hyperlink r:id="rId12" w:history="1">
        <w:r w:rsidRPr="0076718D">
          <w:rPr>
            <w:color w:val="0000FF"/>
            <w:u w:val="single"/>
            <w:lang w:val="en-US" w:eastAsia="nl-NL"/>
          </w:rPr>
          <w:t>paper</w:t>
        </w:r>
      </w:hyperlink>
      <w:r w:rsidRPr="0076718D">
        <w:rPr>
          <w:lang w:val="en-US" w:eastAsia="nl-NL"/>
        </w:rPr>
        <w:t xml:space="preserve"> led by </w:t>
      </w:r>
      <w:hyperlink r:id="rId13" w:history="1">
        <w:r w:rsidRPr="0076718D">
          <w:rPr>
            <w:color w:val="0000FF"/>
            <w:u w:val="single"/>
            <w:lang w:val="en-US" w:eastAsia="nl-NL"/>
          </w:rPr>
          <w:t>collaborators</w:t>
        </w:r>
      </w:hyperlink>
      <w:r w:rsidRPr="0076718D">
        <w:rPr>
          <w:lang w:val="en-US" w:eastAsia="nl-NL"/>
        </w:rPr>
        <w:t xml:space="preserve"> at Leuphana University Lueneburg (Germany) and just released in print in the scientific journal </w:t>
      </w:r>
      <w:hyperlink r:id="rId14" w:history="1">
        <w:r w:rsidRPr="0076718D">
          <w:rPr>
            <w:i/>
            <w:iCs/>
            <w:color w:val="0000FF"/>
            <w:u w:val="single"/>
            <w:lang w:val="en-US" w:eastAsia="nl-NL"/>
          </w:rPr>
          <w:t>Frontiers in Ecology &amp; the Environment</w:t>
        </w:r>
      </w:hyperlink>
      <w:r w:rsidRPr="0076718D">
        <w:rPr>
          <w:lang w:val="en-US" w:eastAsia="nl-NL"/>
        </w:rPr>
        <w:t>, my colleagues and I question one of the buzzwords in international conversations about hunger and conserving the environment: sustainable intensification (SI). Explained briefly, sustainable intensification seeks to produce the most food, on the least land, with the lowest environmental impact.</w:t>
      </w:r>
    </w:p>
    <w:p w:rsidR="0076718D" w:rsidRPr="0076718D" w:rsidRDefault="0076718D" w:rsidP="0076718D">
      <w:pPr>
        <w:spacing w:before="100" w:beforeAutospacing="1" w:after="100" w:afterAutospacing="1"/>
        <w:rPr>
          <w:lang w:val="en-US" w:eastAsia="nl-NL"/>
        </w:rPr>
      </w:pPr>
      <w:r w:rsidRPr="0076718D">
        <w:rPr>
          <w:lang w:val="en-US" w:eastAsia="nl-NL"/>
        </w:rPr>
        <w:t xml:space="preserve">SI has been the subject of a recent European Union report, </w:t>
      </w:r>
      <w:hyperlink r:id="rId15" w:history="1">
        <w:r w:rsidRPr="0076718D">
          <w:rPr>
            <w:color w:val="0000FF"/>
            <w:u w:val="single"/>
            <w:lang w:val="en-US" w:eastAsia="nl-NL"/>
          </w:rPr>
          <w:t>proposals</w:t>
        </w:r>
      </w:hyperlink>
      <w:r w:rsidRPr="0076718D">
        <w:rPr>
          <w:lang w:val="en-US" w:eastAsia="nl-NL"/>
        </w:rPr>
        <w:t xml:space="preserve"> by </w:t>
      </w:r>
      <w:hyperlink r:id="rId16" w:history="1">
        <w:r w:rsidRPr="0076718D">
          <w:rPr>
            <w:color w:val="0000FF"/>
            <w:u w:val="single"/>
            <w:lang w:val="en-US" w:eastAsia="nl-NL"/>
          </w:rPr>
          <w:t> prominent scholars</w:t>
        </w:r>
      </w:hyperlink>
      <w:r w:rsidRPr="0076718D">
        <w:rPr>
          <w:lang w:val="en-US" w:eastAsia="nl-NL"/>
        </w:rPr>
        <w:t xml:space="preserve">, and is a major </w:t>
      </w:r>
      <w:hyperlink r:id="rId17" w:history="1">
        <w:r w:rsidRPr="0076718D">
          <w:rPr>
            <w:color w:val="0000FF"/>
            <w:u w:val="single"/>
            <w:lang w:val="en-US" w:eastAsia="nl-NL"/>
          </w:rPr>
          <w:t>theme area</w:t>
        </w:r>
      </w:hyperlink>
      <w:r w:rsidRPr="0076718D">
        <w:rPr>
          <w:lang w:val="en-US" w:eastAsia="nl-NL"/>
        </w:rPr>
        <w:t xml:space="preserve"> of the Food and Agriculture Organization of the United Nations. SI is often seen by some experts as “key” to agriculture’s future, </w:t>
      </w:r>
      <w:hyperlink r:id="rId18" w:history="1">
        <w:r w:rsidRPr="0076718D">
          <w:rPr>
            <w:color w:val="0000FF"/>
            <w:u w:val="single"/>
            <w:lang w:val="en-US" w:eastAsia="nl-NL"/>
          </w:rPr>
          <w:t>particularly in Africa</w:t>
        </w:r>
      </w:hyperlink>
      <w:r w:rsidRPr="0076718D">
        <w:rPr>
          <w:lang w:val="en-US" w:eastAsia="nl-NL"/>
        </w:rPr>
        <w:t xml:space="preserve">, and has been the subject of a number of high-profile publications in some of the world’s </w:t>
      </w:r>
      <w:hyperlink r:id="rId19" w:history="1">
        <w:r w:rsidRPr="0076718D">
          <w:rPr>
            <w:color w:val="0000FF"/>
            <w:u w:val="single"/>
            <w:lang w:val="en-US" w:eastAsia="nl-NL"/>
          </w:rPr>
          <w:t>top</w:t>
        </w:r>
      </w:hyperlink>
      <w:r w:rsidRPr="0076718D">
        <w:rPr>
          <w:lang w:val="en-US" w:eastAsia="nl-NL"/>
        </w:rPr>
        <w:t xml:space="preserve"> </w:t>
      </w:r>
      <w:hyperlink r:id="rId20" w:history="1">
        <w:r w:rsidRPr="0076718D">
          <w:rPr>
            <w:color w:val="0000FF"/>
            <w:u w:val="single"/>
            <w:lang w:val="en-US" w:eastAsia="nl-NL"/>
          </w:rPr>
          <w:t>scientific</w:t>
        </w:r>
      </w:hyperlink>
      <w:r w:rsidRPr="0076718D">
        <w:rPr>
          <w:lang w:val="en-US" w:eastAsia="nl-NL"/>
        </w:rPr>
        <w:t xml:space="preserve"> </w:t>
      </w:r>
      <w:hyperlink r:id="rId21" w:history="1">
        <w:r w:rsidRPr="0076718D">
          <w:rPr>
            <w:color w:val="0000FF"/>
            <w:u w:val="single"/>
            <w:lang w:val="en-US" w:eastAsia="nl-NL"/>
          </w:rPr>
          <w:t>journals</w:t>
        </w:r>
      </w:hyperlink>
      <w:r w:rsidRPr="0076718D">
        <w:rPr>
          <w:lang w:val="en-US" w:eastAsia="nl-NL"/>
        </w:rPr>
        <w:t>. It is, in short, an idea on the rise.</w:t>
      </w:r>
    </w:p>
    <w:p w:rsidR="0076718D" w:rsidRPr="0076718D" w:rsidRDefault="0076718D" w:rsidP="0076718D">
      <w:pPr>
        <w:spacing w:before="100" w:beforeAutospacing="1" w:after="100" w:afterAutospacing="1"/>
        <w:rPr>
          <w:lang w:val="en-US" w:eastAsia="nl-NL"/>
        </w:rPr>
      </w:pPr>
      <w:r w:rsidRPr="0076718D">
        <w:rPr>
          <w:lang w:val="en-US" w:eastAsia="nl-NL"/>
        </w:rPr>
        <w:t>Despite the term’s popularity among national and international aid organizations and top thinkers, it is getting more attention than it warrants, at least in its current form. Given how readily powerful groups are taking to it, there’s a serious danger that it will drain both funds and attention from the larger and altogether different reforms necessary to fight hunger and food insecurity today, and in the future.</w:t>
      </w:r>
    </w:p>
    <w:p w:rsidR="0076718D" w:rsidRPr="0076718D" w:rsidRDefault="0076718D" w:rsidP="0076718D">
      <w:pPr>
        <w:spacing w:before="100" w:beforeAutospacing="1" w:after="100" w:afterAutospacing="1"/>
        <w:rPr>
          <w:lang w:eastAsia="nl-NL"/>
        </w:rPr>
      </w:pPr>
      <w:r w:rsidRPr="0076718D">
        <w:rPr>
          <w:lang w:val="en-US" w:eastAsia="nl-NL"/>
        </w:rPr>
        <w:t xml:space="preserve">My colleagues and I question, however: Is it a </w:t>
      </w:r>
      <w:r w:rsidRPr="0076718D">
        <w:rPr>
          <w:i/>
          <w:iCs/>
          <w:lang w:val="en-US" w:eastAsia="nl-NL"/>
        </w:rPr>
        <w:t>good</w:t>
      </w:r>
      <w:r w:rsidRPr="0076718D">
        <w:rPr>
          <w:lang w:val="en-US" w:eastAsia="nl-NL"/>
        </w:rPr>
        <w:t xml:space="preserve"> idea, or a sufficient one, for the problems at hand? </w:t>
      </w:r>
      <w:r w:rsidRPr="0076718D">
        <w:rPr>
          <w:lang w:eastAsia="nl-NL"/>
        </w:rPr>
        <w:t>Our piece addresses two basic arguments:</w:t>
      </w:r>
    </w:p>
    <w:p w:rsidR="0076718D" w:rsidRPr="0076718D" w:rsidRDefault="0076718D" w:rsidP="0076718D">
      <w:pPr>
        <w:numPr>
          <w:ilvl w:val="0"/>
          <w:numId w:val="1"/>
        </w:numPr>
        <w:spacing w:before="100" w:beforeAutospacing="1" w:after="100" w:afterAutospacing="1"/>
        <w:rPr>
          <w:lang w:val="en-US" w:eastAsia="nl-NL"/>
        </w:rPr>
      </w:pPr>
      <w:r w:rsidRPr="0076718D">
        <w:rPr>
          <w:lang w:val="en-US" w:eastAsia="nl-NL"/>
        </w:rPr>
        <w:lastRenderedPageBreak/>
        <w:t xml:space="preserve">A focus on agricultural intensification is, by definition, a focus on production. Yet production is not even the most important factor in reducing hunger, much less the </w:t>
      </w:r>
      <w:r w:rsidRPr="0076718D">
        <w:rPr>
          <w:i/>
          <w:iCs/>
          <w:lang w:val="en-US" w:eastAsia="nl-NL"/>
        </w:rPr>
        <w:t>only</w:t>
      </w:r>
      <w:r w:rsidRPr="0076718D">
        <w:rPr>
          <w:lang w:val="en-US" w:eastAsia="nl-NL"/>
        </w:rPr>
        <w:t xml:space="preserve"> one. So the phrase “sustainable intensification” cannot be viewed as a proper goal in itself, or continue to be treated as the most prominent “tool” in our efforts to sustainably nourish the planet. This point may be an object of some confusion, given that SI is so often mentioned in the context of growing population, food demand, and persistent current hunger. However, documents promoting SI rarely explain how it will directly fight hunger, rather than resting on the tempting-but-incorrect notion that making more food, in and of itself, will do the most to fight hunger. </w:t>
      </w:r>
      <w:hyperlink r:id="rId22" w:history="1">
        <w:r w:rsidRPr="0076718D">
          <w:rPr>
            <w:color w:val="0000FF"/>
            <w:u w:val="single"/>
            <w:lang w:val="en-US" w:eastAsia="nl-NL"/>
          </w:rPr>
          <w:t>We plainly know</w:t>
        </w:r>
      </w:hyperlink>
      <w:r w:rsidRPr="0076718D">
        <w:rPr>
          <w:lang w:val="en-US" w:eastAsia="nl-NL"/>
        </w:rPr>
        <w:t xml:space="preserve"> that </w:t>
      </w:r>
      <w:hyperlink r:id="rId23" w:history="1">
        <w:r w:rsidRPr="0076718D">
          <w:rPr>
            <w:color w:val="0000FF"/>
            <w:u w:val="single"/>
            <w:lang w:val="en-US" w:eastAsia="nl-NL"/>
          </w:rPr>
          <w:t>this is not the case</w:t>
        </w:r>
      </w:hyperlink>
      <w:r w:rsidRPr="0076718D">
        <w:rPr>
          <w:lang w:val="en-US" w:eastAsia="nl-NL"/>
        </w:rPr>
        <w:t xml:space="preserve">. It will take </w:t>
      </w:r>
      <w:hyperlink r:id="rId24" w:history="1">
        <w:r w:rsidRPr="0076718D">
          <w:rPr>
            <w:color w:val="0000FF"/>
            <w:u w:val="single"/>
            <w:lang w:val="en-US" w:eastAsia="nl-NL"/>
          </w:rPr>
          <w:t>much broader social action</w:t>
        </w:r>
      </w:hyperlink>
      <w:r w:rsidRPr="0076718D">
        <w:rPr>
          <w:lang w:val="en-US" w:eastAsia="nl-NL"/>
        </w:rPr>
        <w:t xml:space="preserve"> and </w:t>
      </w:r>
      <w:hyperlink r:id="rId25" w:history="1">
        <w:r w:rsidRPr="0076718D">
          <w:rPr>
            <w:color w:val="0000FF"/>
            <w:u w:val="single"/>
            <w:lang w:val="en-US" w:eastAsia="nl-NL"/>
          </w:rPr>
          <w:t>multi-factor approaches</w:t>
        </w:r>
      </w:hyperlink>
      <w:r w:rsidRPr="0076718D">
        <w:rPr>
          <w:lang w:val="en-US" w:eastAsia="nl-NL"/>
        </w:rPr>
        <w:t xml:space="preserve"> to achieve sustainability and fight hunger, because neither one is </w:t>
      </w:r>
      <w:hyperlink r:id="rId26" w:history="1">
        <w:r w:rsidRPr="0076718D">
          <w:rPr>
            <w:color w:val="0000FF"/>
            <w:u w:val="single"/>
            <w:lang w:val="en-US" w:eastAsia="nl-NL"/>
          </w:rPr>
          <w:t>simply related</w:t>
        </w:r>
      </w:hyperlink>
      <w:r w:rsidRPr="0076718D">
        <w:rPr>
          <w:lang w:val="en-US" w:eastAsia="nl-NL"/>
        </w:rPr>
        <w:t xml:space="preserve"> to how much food we can produce per acre.</w:t>
      </w:r>
    </w:p>
    <w:p w:rsidR="0076718D" w:rsidRPr="0076718D" w:rsidRDefault="0076718D" w:rsidP="0076718D">
      <w:pPr>
        <w:numPr>
          <w:ilvl w:val="0"/>
          <w:numId w:val="1"/>
        </w:numPr>
        <w:spacing w:before="100" w:beforeAutospacing="1" w:after="100" w:afterAutospacing="1"/>
        <w:rPr>
          <w:lang w:val="en-US" w:eastAsia="nl-NL"/>
        </w:rPr>
      </w:pPr>
      <w:r w:rsidRPr="0076718D">
        <w:rPr>
          <w:lang w:val="en-US" w:eastAsia="nl-NL"/>
        </w:rPr>
        <w:t>Extensive research in the areas of both nutrition and sustainability affirms our point that “[w]ithout specific regard for equitable distribution and individual empowerment (</w:t>
      </w:r>
      <w:r w:rsidRPr="0076718D">
        <w:rPr>
          <w:b/>
          <w:bCs/>
          <w:lang w:val="en-US" w:eastAsia="nl-NL"/>
        </w:rPr>
        <w:t>distributive</w:t>
      </w:r>
      <w:r w:rsidRPr="0076718D">
        <w:rPr>
          <w:lang w:val="en-US" w:eastAsia="nl-NL"/>
        </w:rPr>
        <w:t xml:space="preserve"> and </w:t>
      </w:r>
      <w:r w:rsidRPr="0076718D">
        <w:rPr>
          <w:b/>
          <w:bCs/>
          <w:lang w:val="en-US" w:eastAsia="nl-NL"/>
        </w:rPr>
        <w:t>procedural justice</w:t>
      </w:r>
      <w:r w:rsidRPr="0076718D">
        <w:rPr>
          <w:lang w:val="en-US" w:eastAsia="nl-NL"/>
        </w:rPr>
        <w:t xml:space="preserve">)” increasing productivity cannot claim to be “sustainable”—sustainability requires addressing inter- and intra-generational justice (i.e., justice for today’s generations, and considerations for future ones) and simply “producing more with less” can actually lead people to </w:t>
      </w:r>
      <w:r w:rsidRPr="0076718D">
        <w:rPr>
          <w:i/>
          <w:iCs/>
          <w:lang w:val="en-US" w:eastAsia="nl-NL"/>
        </w:rPr>
        <w:t>consume</w:t>
      </w:r>
      <w:r w:rsidRPr="0076718D">
        <w:rPr>
          <w:lang w:val="en-US" w:eastAsia="nl-NL"/>
        </w:rPr>
        <w:t xml:space="preserve"> more, swamping out benefits from efficiency and causing a net </w:t>
      </w:r>
      <w:r w:rsidRPr="0076718D">
        <w:rPr>
          <w:i/>
          <w:iCs/>
          <w:lang w:val="en-US" w:eastAsia="nl-NL"/>
        </w:rPr>
        <w:t>increase</w:t>
      </w:r>
      <w:r w:rsidRPr="0076718D">
        <w:rPr>
          <w:lang w:val="en-US" w:eastAsia="nl-NL"/>
        </w:rPr>
        <w:t xml:space="preserve"> in unsustainable consumption.</w:t>
      </w:r>
    </w:p>
    <w:p w:rsidR="0076718D" w:rsidRPr="0076718D" w:rsidRDefault="0076718D" w:rsidP="0076718D">
      <w:pPr>
        <w:spacing w:before="100" w:beforeAutospacing="1" w:after="100" w:afterAutospacing="1"/>
        <w:rPr>
          <w:lang w:val="en-US" w:eastAsia="nl-NL"/>
        </w:rPr>
      </w:pPr>
      <w:r w:rsidRPr="0076718D">
        <w:rPr>
          <w:lang w:val="en-US" w:eastAsia="nl-NL"/>
        </w:rPr>
        <w:t xml:space="preserve">In other words, if our </w:t>
      </w:r>
      <w:r w:rsidRPr="0076718D">
        <w:rPr>
          <w:b/>
          <w:bCs/>
          <w:lang w:val="en-US" w:eastAsia="nl-NL"/>
        </w:rPr>
        <w:t>goal</w:t>
      </w:r>
      <w:r w:rsidRPr="0076718D">
        <w:rPr>
          <w:lang w:val="en-US" w:eastAsia="nl-NL"/>
        </w:rPr>
        <w:t xml:space="preserve"> is dignified and rightful access to culturally appropriate, healthy food for everyone at all times (food security) while being environmentally sustainable, we should not confuse this with undue emphasis on “sustainable intensification.”</w:t>
      </w:r>
    </w:p>
    <w:p w:rsidR="0076718D" w:rsidRPr="0076718D" w:rsidRDefault="0076718D" w:rsidP="0076718D">
      <w:pPr>
        <w:spacing w:before="100" w:beforeAutospacing="1" w:after="100" w:afterAutospacing="1"/>
        <w:rPr>
          <w:lang w:val="en-US" w:eastAsia="nl-NL"/>
        </w:rPr>
      </w:pPr>
      <w:r w:rsidRPr="0076718D">
        <w:rPr>
          <w:lang w:val="en-US" w:eastAsia="nl-NL"/>
        </w:rPr>
        <w:t>In light of persistent misconceptions around sustainability and food production, some relevant basic facts we reference in our piece:</w:t>
      </w:r>
    </w:p>
    <w:p w:rsidR="0076718D" w:rsidRPr="0076718D" w:rsidRDefault="0076718D" w:rsidP="0076718D">
      <w:pPr>
        <w:numPr>
          <w:ilvl w:val="0"/>
          <w:numId w:val="2"/>
        </w:numPr>
        <w:spacing w:before="100" w:beforeAutospacing="1" w:after="100" w:afterAutospacing="1"/>
        <w:rPr>
          <w:lang w:val="en-US" w:eastAsia="nl-NL"/>
        </w:rPr>
      </w:pPr>
      <w:r w:rsidRPr="0076718D">
        <w:rPr>
          <w:lang w:val="en-US" w:eastAsia="nl-NL"/>
        </w:rPr>
        <w:t xml:space="preserve">Simply </w:t>
      </w:r>
      <w:hyperlink r:id="rId27" w:history="1">
        <w:r w:rsidRPr="0076718D">
          <w:rPr>
            <w:color w:val="0000FF"/>
            <w:u w:val="single"/>
            <w:lang w:val="en-US" w:eastAsia="nl-NL"/>
          </w:rPr>
          <w:t>producing more food</w:t>
        </w:r>
      </w:hyperlink>
      <w:r w:rsidRPr="0076718D">
        <w:rPr>
          <w:lang w:val="en-US" w:eastAsia="nl-NL"/>
        </w:rPr>
        <w:t xml:space="preserve"> does not necessarily </w:t>
      </w:r>
      <w:hyperlink r:id="rId28" w:history="1">
        <w:r w:rsidRPr="0076718D">
          <w:rPr>
            <w:color w:val="0000FF"/>
            <w:u w:val="single"/>
            <w:lang w:val="en-US" w:eastAsia="nl-NL"/>
          </w:rPr>
          <w:t>feed more people</w:t>
        </w:r>
      </w:hyperlink>
      <w:r w:rsidRPr="0076718D">
        <w:rPr>
          <w:lang w:val="en-US" w:eastAsia="nl-NL"/>
        </w:rPr>
        <w:t xml:space="preserve">. Consider the fact that </w:t>
      </w:r>
      <w:hyperlink r:id="rId29" w:history="1">
        <w:r w:rsidRPr="0076718D">
          <w:rPr>
            <w:color w:val="0000FF"/>
            <w:u w:val="single"/>
            <w:lang w:val="en-US" w:eastAsia="nl-NL"/>
          </w:rPr>
          <w:t>30 to 40</w:t>
        </w:r>
      </w:hyperlink>
      <w:r w:rsidRPr="0076718D">
        <w:rPr>
          <w:lang w:val="en-US" w:eastAsia="nl-NL"/>
        </w:rPr>
        <w:t xml:space="preserve"> percent of food is wasted; that many of the world’s farmers lack reliable access to education, infrastructure, credit or fair markets; the fact that intensification </w:t>
      </w:r>
      <w:hyperlink r:id="rId30" w:history="1">
        <w:r w:rsidRPr="0076718D">
          <w:rPr>
            <w:color w:val="0000FF"/>
            <w:u w:val="single"/>
            <w:lang w:val="en-US" w:eastAsia="nl-NL"/>
          </w:rPr>
          <w:t>often goes hand in hand</w:t>
        </w:r>
      </w:hyperlink>
      <w:r w:rsidRPr="0076718D">
        <w:rPr>
          <w:lang w:val="en-US" w:eastAsia="nl-NL"/>
        </w:rPr>
        <w:t xml:space="preserve"> with squeezing out the small farmers and landless rural laborers most likely to be suffering from hunger. In this light, simply producing more cannot be thought of as sustainable without looking at how that food is distributed, who it is distributed to, and who gets to make those decisions—the </w:t>
      </w:r>
      <w:hyperlink r:id="rId31" w:history="1">
        <w:r w:rsidRPr="0076718D">
          <w:rPr>
            <w:color w:val="0000FF"/>
            <w:u w:val="single"/>
            <w:lang w:val="en-US" w:eastAsia="nl-NL"/>
          </w:rPr>
          <w:t>food sovereignty</w:t>
        </w:r>
      </w:hyperlink>
      <w:r w:rsidRPr="0076718D">
        <w:rPr>
          <w:lang w:val="en-US" w:eastAsia="nl-NL"/>
        </w:rPr>
        <w:t xml:space="preserve"> movement argues that it </w:t>
      </w:r>
      <w:hyperlink r:id="rId32" w:history="1">
        <w:r w:rsidRPr="0076718D">
          <w:rPr>
            <w:color w:val="0000FF"/>
            <w:u w:val="single"/>
            <w:lang w:val="en-US" w:eastAsia="nl-NL"/>
          </w:rPr>
          <w:t>cannot simply be left</w:t>
        </w:r>
      </w:hyperlink>
      <w:r w:rsidRPr="0076718D">
        <w:rPr>
          <w:lang w:val="en-US" w:eastAsia="nl-NL"/>
        </w:rPr>
        <w:t xml:space="preserve"> to concentrated and corporate-dominated “free markets.”</w:t>
      </w:r>
    </w:p>
    <w:p w:rsidR="0076718D" w:rsidRPr="0076718D" w:rsidRDefault="0076718D" w:rsidP="0076718D">
      <w:pPr>
        <w:numPr>
          <w:ilvl w:val="0"/>
          <w:numId w:val="2"/>
        </w:numPr>
        <w:spacing w:before="100" w:beforeAutospacing="1" w:after="100" w:afterAutospacing="1"/>
        <w:rPr>
          <w:lang w:val="en-US" w:eastAsia="nl-NL"/>
        </w:rPr>
      </w:pPr>
      <w:r w:rsidRPr="0076718D">
        <w:rPr>
          <w:lang w:val="en-US" w:eastAsia="nl-NL"/>
        </w:rPr>
        <w:t xml:space="preserve">In some places where “maximum yields” are not obtained for all products, almost any intensification would likely disrupt local ecosystems with no clear benefits for food security—which depends on political and economic power, </w:t>
      </w:r>
      <w:hyperlink r:id="rId33" w:history="1">
        <w:r w:rsidRPr="0076718D">
          <w:rPr>
            <w:color w:val="0000FF"/>
            <w:u w:val="single"/>
            <w:lang w:val="en-US" w:eastAsia="nl-NL"/>
          </w:rPr>
          <w:t>not just yields</w:t>
        </w:r>
      </w:hyperlink>
      <w:r w:rsidRPr="0076718D">
        <w:rPr>
          <w:lang w:val="en-US" w:eastAsia="nl-NL"/>
        </w:rPr>
        <w:t>, in a world with enough food for everyone already.</w:t>
      </w:r>
    </w:p>
    <w:p w:rsidR="0076718D" w:rsidRPr="0076718D" w:rsidRDefault="0076718D" w:rsidP="0076718D">
      <w:pPr>
        <w:numPr>
          <w:ilvl w:val="0"/>
          <w:numId w:val="2"/>
        </w:numPr>
        <w:spacing w:before="100" w:beforeAutospacing="1" w:after="100" w:afterAutospacing="1"/>
        <w:rPr>
          <w:lang w:val="en-US" w:eastAsia="nl-NL"/>
        </w:rPr>
      </w:pPr>
      <w:hyperlink r:id="rId34" w:history="1">
        <w:r w:rsidRPr="0076718D">
          <w:rPr>
            <w:color w:val="0000FF"/>
            <w:u w:val="single"/>
            <w:lang w:val="en-US" w:eastAsia="nl-NL"/>
          </w:rPr>
          <w:t>Vast amounts of land and energy</w:t>
        </w:r>
      </w:hyperlink>
      <w:r w:rsidRPr="0076718D">
        <w:rPr>
          <w:lang w:val="en-US" w:eastAsia="nl-NL"/>
        </w:rPr>
        <w:t xml:space="preserve"> are poured into </w:t>
      </w:r>
      <w:hyperlink r:id="rId35" w:history="1">
        <w:r w:rsidRPr="0076718D">
          <w:rPr>
            <w:color w:val="0000FF"/>
            <w:u w:val="single"/>
            <w:lang w:val="en-US" w:eastAsia="nl-NL"/>
          </w:rPr>
          <w:t>feed for animals</w:t>
        </w:r>
      </w:hyperlink>
      <w:r w:rsidRPr="0076718D">
        <w:rPr>
          <w:lang w:val="en-US" w:eastAsia="nl-NL"/>
        </w:rPr>
        <w:t xml:space="preserve"> and biofuels—with the benefits going overwhelming towards large companies, not the hungry, and by and large not struggling farmers (despite the </w:t>
      </w:r>
      <w:hyperlink r:id="rId36" w:history="1">
        <w:r w:rsidRPr="0076718D">
          <w:rPr>
            <w:color w:val="0000FF"/>
            <w:u w:val="single"/>
            <w:lang w:val="en-US" w:eastAsia="nl-NL"/>
          </w:rPr>
          <w:t>potential</w:t>
        </w:r>
      </w:hyperlink>
      <w:r w:rsidRPr="0076718D">
        <w:rPr>
          <w:lang w:val="en-US" w:eastAsia="nl-NL"/>
        </w:rPr>
        <w:t xml:space="preserve"> for biofuels to have done so).</w:t>
      </w:r>
    </w:p>
    <w:p w:rsidR="0076718D" w:rsidRPr="0076718D" w:rsidRDefault="0076718D" w:rsidP="0076718D">
      <w:pPr>
        <w:numPr>
          <w:ilvl w:val="0"/>
          <w:numId w:val="2"/>
        </w:numPr>
        <w:spacing w:before="100" w:beforeAutospacing="1" w:after="100" w:afterAutospacing="1"/>
        <w:rPr>
          <w:lang w:val="en-US" w:eastAsia="nl-NL"/>
        </w:rPr>
      </w:pPr>
      <w:r w:rsidRPr="0076718D">
        <w:rPr>
          <w:lang w:val="en-US" w:eastAsia="nl-NL"/>
        </w:rPr>
        <w:t xml:space="preserve">The “distribution gap” is several times larger than the “nutrition gap”—that is, in many countries, </w:t>
      </w:r>
      <w:hyperlink r:id="rId37" w:history="1">
        <w:r w:rsidRPr="0076718D">
          <w:rPr>
            <w:color w:val="0000FF"/>
            <w:u w:val="single"/>
            <w:lang w:val="en-US" w:eastAsia="nl-NL"/>
          </w:rPr>
          <w:t>it would take 2-4X as much food</w:t>
        </w:r>
      </w:hyperlink>
      <w:r w:rsidRPr="0076718D">
        <w:rPr>
          <w:lang w:val="en-US" w:eastAsia="nl-NL"/>
        </w:rPr>
        <w:t xml:space="preserve"> to address hunger if we </w:t>
      </w:r>
      <w:r w:rsidRPr="0076718D">
        <w:rPr>
          <w:i/>
          <w:iCs/>
          <w:lang w:val="en-US" w:eastAsia="nl-NL"/>
        </w:rPr>
        <w:t xml:space="preserve">don’t </w:t>
      </w:r>
      <w:r w:rsidRPr="0076718D">
        <w:rPr>
          <w:lang w:val="en-US" w:eastAsia="nl-NL"/>
        </w:rPr>
        <w:t>address unequal distribution as it would take to address hunger and provide nutrition if it were evenly distributed.</w:t>
      </w:r>
    </w:p>
    <w:p w:rsidR="0076718D" w:rsidRPr="0076718D" w:rsidRDefault="0076718D" w:rsidP="0076718D">
      <w:pPr>
        <w:numPr>
          <w:ilvl w:val="0"/>
          <w:numId w:val="2"/>
        </w:numPr>
        <w:spacing w:before="100" w:beforeAutospacing="1" w:after="100" w:afterAutospacing="1"/>
        <w:rPr>
          <w:lang w:val="en-US" w:eastAsia="nl-NL"/>
        </w:rPr>
      </w:pPr>
      <w:r w:rsidRPr="0076718D">
        <w:rPr>
          <w:lang w:val="en-US" w:eastAsia="nl-NL"/>
        </w:rPr>
        <w:t xml:space="preserve">Producing “more food on less land” </w:t>
      </w:r>
      <w:r w:rsidRPr="0076718D">
        <w:rPr>
          <w:i/>
          <w:iCs/>
          <w:lang w:val="en-US" w:eastAsia="nl-NL"/>
        </w:rPr>
        <w:t>in no way</w:t>
      </w:r>
      <w:r w:rsidRPr="0076718D">
        <w:rPr>
          <w:lang w:val="en-US" w:eastAsia="nl-NL"/>
        </w:rPr>
        <w:t xml:space="preserve"> guarantees that less land will be used for agriculture, and in some cases increases the amount of land used because as yields go up, the potential profits entice more people to enter the market and farm more land.</w:t>
      </w:r>
    </w:p>
    <w:p w:rsidR="0076718D" w:rsidRPr="0076718D" w:rsidRDefault="0076718D" w:rsidP="0076718D">
      <w:pPr>
        <w:spacing w:before="100" w:beforeAutospacing="1" w:after="100" w:afterAutospacing="1"/>
        <w:rPr>
          <w:lang w:val="en-US" w:eastAsia="nl-NL"/>
        </w:rPr>
      </w:pPr>
      <w:r w:rsidRPr="0076718D">
        <w:rPr>
          <w:lang w:val="en-US" w:eastAsia="nl-NL"/>
        </w:rPr>
        <w:lastRenderedPageBreak/>
        <w:t xml:space="preserve">With upcoming meetings this fall like the FAO </w:t>
      </w:r>
      <w:hyperlink r:id="rId38" w:history="1">
        <w:r w:rsidRPr="0076718D">
          <w:rPr>
            <w:color w:val="0000FF"/>
            <w:u w:val="single"/>
            <w:lang w:val="en-US" w:eastAsia="nl-NL"/>
          </w:rPr>
          <w:t xml:space="preserve">International Symposium on </w:t>
        </w:r>
        <w:proofErr w:type="spellStart"/>
        <w:r w:rsidRPr="0076718D">
          <w:rPr>
            <w:color w:val="0000FF"/>
            <w:u w:val="single"/>
            <w:lang w:val="en-US" w:eastAsia="nl-NL"/>
          </w:rPr>
          <w:t>Agroecology</w:t>
        </w:r>
        <w:proofErr w:type="spellEnd"/>
      </w:hyperlink>
      <w:r w:rsidRPr="0076718D">
        <w:rPr>
          <w:lang w:val="en-US" w:eastAsia="nl-NL"/>
        </w:rPr>
        <w:t xml:space="preserve"> and the </w:t>
      </w:r>
      <w:hyperlink r:id="rId39" w:history="1">
        <w:r w:rsidRPr="0076718D">
          <w:rPr>
            <w:color w:val="0000FF"/>
            <w:u w:val="single"/>
            <w:lang w:val="en-US" w:eastAsia="nl-NL"/>
          </w:rPr>
          <w:t>Committee on World Food Security</w:t>
        </w:r>
      </w:hyperlink>
      <w:r w:rsidRPr="0076718D">
        <w:rPr>
          <w:lang w:val="en-US" w:eastAsia="nl-NL"/>
        </w:rPr>
        <w:t xml:space="preserve">, and the nascent Global Alliance on (so-called) </w:t>
      </w:r>
      <w:hyperlink r:id="rId40" w:history="1">
        <w:r w:rsidRPr="0076718D">
          <w:rPr>
            <w:color w:val="0000FF"/>
            <w:u w:val="single"/>
            <w:lang w:val="en-US" w:eastAsia="nl-NL"/>
          </w:rPr>
          <w:t>Climate Smart Agriculture</w:t>
        </w:r>
      </w:hyperlink>
      <w:r w:rsidRPr="0076718D">
        <w:rPr>
          <w:lang w:val="en-US" w:eastAsia="nl-NL"/>
        </w:rPr>
        <w:t>, it is imperative that these issues be understood, and that addressing these complex problems not be simply swapped out for the far less effective idea of producing more food using less land and fewer resources.</w:t>
      </w:r>
    </w:p>
    <w:p w:rsidR="0076718D" w:rsidRPr="0076718D" w:rsidRDefault="0076718D" w:rsidP="0076718D">
      <w:pPr>
        <w:spacing w:before="100" w:beforeAutospacing="1" w:after="100" w:afterAutospacing="1"/>
        <w:rPr>
          <w:lang w:val="en-US" w:eastAsia="nl-NL"/>
        </w:rPr>
      </w:pPr>
      <w:r w:rsidRPr="0076718D">
        <w:rPr>
          <w:lang w:val="en-US" w:eastAsia="nl-NL"/>
        </w:rPr>
        <w:t xml:space="preserve">It is true growing more food in a more sustainable manner is something that will need to be done in some places, and at some times. But whenever it’s talked about in the context of hunger, food security or feeding the future, it must come after discussion, participation and planning specifically </w:t>
      </w:r>
      <w:r w:rsidRPr="0076718D">
        <w:rPr>
          <w:i/>
          <w:iCs/>
          <w:lang w:val="en-US" w:eastAsia="nl-NL"/>
        </w:rPr>
        <w:t>with</w:t>
      </w:r>
      <w:r w:rsidRPr="0076718D">
        <w:rPr>
          <w:lang w:val="en-US" w:eastAsia="nl-NL"/>
        </w:rPr>
        <w:t xml:space="preserve"> those who face hunger and food insecurity, be they small farmers, landless workers or urban residents. Ignoring the issues of procedural justice (who gets to make the decisions and how) and distributive justice (how and who has access to the food produced) is ignoring both the </w:t>
      </w:r>
      <w:hyperlink r:id="rId41" w:history="1">
        <w:r w:rsidRPr="0076718D">
          <w:rPr>
            <w:color w:val="0000FF"/>
            <w:u w:val="single"/>
            <w:lang w:val="en-US" w:eastAsia="nl-NL"/>
          </w:rPr>
          <w:t>established science</w:t>
        </w:r>
      </w:hyperlink>
      <w:r w:rsidRPr="0076718D">
        <w:rPr>
          <w:lang w:val="en-US" w:eastAsia="nl-NL"/>
        </w:rPr>
        <w:t xml:space="preserve"> and the need for democratic justice that will truly bring us into a food secure and food sovereign future. Organizations and scholars embracing SI need to </w:t>
      </w:r>
      <w:hyperlink r:id="rId42" w:history="1">
        <w:r w:rsidRPr="0076718D">
          <w:rPr>
            <w:color w:val="0000FF"/>
            <w:u w:val="single"/>
            <w:lang w:val="en-US" w:eastAsia="nl-NL"/>
          </w:rPr>
          <w:t>rethink its usefulness</w:t>
        </w:r>
      </w:hyperlink>
      <w:r w:rsidRPr="0076718D">
        <w:rPr>
          <w:lang w:val="en-US" w:eastAsia="nl-NL"/>
        </w:rPr>
        <w:t xml:space="preserve">, and its potential to distract us from </w:t>
      </w:r>
      <w:hyperlink r:id="rId43" w:history="1">
        <w:r w:rsidRPr="0076718D">
          <w:rPr>
            <w:color w:val="0000FF"/>
            <w:u w:val="single"/>
            <w:lang w:val="en-US" w:eastAsia="nl-NL"/>
          </w:rPr>
          <w:t>evidence-based and effective</w:t>
        </w:r>
      </w:hyperlink>
      <w:r w:rsidRPr="0076718D">
        <w:rPr>
          <w:lang w:val="en-US" w:eastAsia="nl-NL"/>
        </w:rPr>
        <w:t xml:space="preserve"> approaches based in </w:t>
      </w:r>
      <w:hyperlink r:id="rId44" w:history="1">
        <w:r w:rsidRPr="0076718D">
          <w:rPr>
            <w:color w:val="0000FF"/>
            <w:u w:val="single"/>
            <w:lang w:val="en-US" w:eastAsia="nl-NL"/>
          </w:rPr>
          <w:t>human dignity</w:t>
        </w:r>
      </w:hyperlink>
      <w:r w:rsidRPr="0076718D">
        <w:rPr>
          <w:lang w:val="en-US" w:eastAsia="nl-NL"/>
        </w:rPr>
        <w:t xml:space="preserve"> and </w:t>
      </w:r>
      <w:hyperlink r:id="rId45" w:history="1">
        <w:r w:rsidRPr="0076718D">
          <w:rPr>
            <w:color w:val="0000FF"/>
            <w:u w:val="single"/>
            <w:lang w:val="en-US" w:eastAsia="nl-NL"/>
          </w:rPr>
          <w:t>food sovereignty</w:t>
        </w:r>
      </w:hyperlink>
      <w:r w:rsidRPr="0076718D">
        <w:rPr>
          <w:lang w:val="en-US" w:eastAsia="nl-NL"/>
        </w:rPr>
        <w:t>. </w:t>
      </w:r>
    </w:p>
    <w:p w:rsidR="0076718D" w:rsidRPr="0076718D" w:rsidRDefault="0076718D" w:rsidP="0076718D">
      <w:pPr>
        <w:rPr>
          <w:lang w:val="en-US" w:eastAsia="nl-NL"/>
        </w:rPr>
      </w:pPr>
      <w:r w:rsidRPr="0076718D">
        <w:rPr>
          <w:lang w:val="en-US" w:eastAsia="nl-NL"/>
        </w:rPr>
        <w:t xml:space="preserve">- See more at: </w:t>
      </w:r>
      <w:hyperlink r:id="rId46" w:history="1">
        <w:r w:rsidR="0061110B" w:rsidRPr="001054FB">
          <w:rPr>
            <w:rStyle w:val="Hyperlink"/>
            <w:lang w:val="en-US" w:eastAsia="nl-NL"/>
          </w:rPr>
          <w:t>http://www.iatp.org/blog/201409/%E2%80%9Csustainable-intensification%E2%80%9D-is-unsustainable#sthash.9SuLCJKn.dpuf</w:t>
        </w:r>
      </w:hyperlink>
      <w:r w:rsidR="0061110B">
        <w:rPr>
          <w:lang w:val="en-US" w:eastAsia="nl-NL"/>
        </w:rPr>
        <w:t xml:space="preserve"> </w:t>
      </w:r>
      <w:bookmarkStart w:id="0" w:name="_GoBack"/>
      <w:bookmarkEnd w:id="0"/>
    </w:p>
    <w:p w:rsidR="00B42CDF" w:rsidRPr="0076718D" w:rsidRDefault="00B42CDF">
      <w:pPr>
        <w:rPr>
          <w:lang w:val="en-US"/>
        </w:rPr>
      </w:pPr>
    </w:p>
    <w:sectPr w:rsidR="00B42CDF" w:rsidRPr="0076718D" w:rsidSect="00781920">
      <w:type w:val="continuous"/>
      <w:pgSz w:w="11906" w:h="16838" w:code="9"/>
      <w:pgMar w:top="1418" w:right="1418" w:bottom="1418" w:left="1418" w:header="567" w:footer="425" w:gutter="0"/>
      <w:paperSrc w:first="15" w:other="15"/>
      <w:cols w:space="708"/>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77602"/>
    <w:multiLevelType w:val="multilevel"/>
    <w:tmpl w:val="E2AA3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3636DC"/>
    <w:multiLevelType w:val="multilevel"/>
    <w:tmpl w:val="A0BC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18D"/>
    <w:rsid w:val="000002F2"/>
    <w:rsid w:val="0000057C"/>
    <w:rsid w:val="00000B57"/>
    <w:rsid w:val="000021B8"/>
    <w:rsid w:val="000029FF"/>
    <w:rsid w:val="00002DE3"/>
    <w:rsid w:val="00002FAF"/>
    <w:rsid w:val="00004FE2"/>
    <w:rsid w:val="000055AA"/>
    <w:rsid w:val="00006150"/>
    <w:rsid w:val="0000688C"/>
    <w:rsid w:val="00006B3E"/>
    <w:rsid w:val="00006C73"/>
    <w:rsid w:val="00006F46"/>
    <w:rsid w:val="00007043"/>
    <w:rsid w:val="0000730F"/>
    <w:rsid w:val="00007482"/>
    <w:rsid w:val="000103FD"/>
    <w:rsid w:val="00011E2C"/>
    <w:rsid w:val="00012562"/>
    <w:rsid w:val="00012679"/>
    <w:rsid w:val="0001289D"/>
    <w:rsid w:val="00012CF7"/>
    <w:rsid w:val="00012ECA"/>
    <w:rsid w:val="00012F36"/>
    <w:rsid w:val="000130F1"/>
    <w:rsid w:val="00013FCE"/>
    <w:rsid w:val="00014668"/>
    <w:rsid w:val="000152E9"/>
    <w:rsid w:val="000166CB"/>
    <w:rsid w:val="00016B3D"/>
    <w:rsid w:val="000177AE"/>
    <w:rsid w:val="00017831"/>
    <w:rsid w:val="00017C85"/>
    <w:rsid w:val="000206D0"/>
    <w:rsid w:val="000208E9"/>
    <w:rsid w:val="0002107D"/>
    <w:rsid w:val="00021145"/>
    <w:rsid w:val="00021440"/>
    <w:rsid w:val="00021727"/>
    <w:rsid w:val="00021AB2"/>
    <w:rsid w:val="00021F9C"/>
    <w:rsid w:val="00021FE4"/>
    <w:rsid w:val="0002222C"/>
    <w:rsid w:val="00022275"/>
    <w:rsid w:val="000222B5"/>
    <w:rsid w:val="00022BF2"/>
    <w:rsid w:val="00023697"/>
    <w:rsid w:val="000245DD"/>
    <w:rsid w:val="00024F04"/>
    <w:rsid w:val="0002528C"/>
    <w:rsid w:val="000252A3"/>
    <w:rsid w:val="000252A5"/>
    <w:rsid w:val="0002562E"/>
    <w:rsid w:val="000257EF"/>
    <w:rsid w:val="00025AA9"/>
    <w:rsid w:val="00025B70"/>
    <w:rsid w:val="000267C6"/>
    <w:rsid w:val="0002691B"/>
    <w:rsid w:val="0003005E"/>
    <w:rsid w:val="00030506"/>
    <w:rsid w:val="0003082C"/>
    <w:rsid w:val="00030ECE"/>
    <w:rsid w:val="000316C3"/>
    <w:rsid w:val="00031831"/>
    <w:rsid w:val="00031B57"/>
    <w:rsid w:val="00032FF9"/>
    <w:rsid w:val="00033B84"/>
    <w:rsid w:val="00034359"/>
    <w:rsid w:val="000343EF"/>
    <w:rsid w:val="000346EE"/>
    <w:rsid w:val="000350E0"/>
    <w:rsid w:val="0003516B"/>
    <w:rsid w:val="000353CE"/>
    <w:rsid w:val="000357F6"/>
    <w:rsid w:val="00036DE4"/>
    <w:rsid w:val="00036FAF"/>
    <w:rsid w:val="00037786"/>
    <w:rsid w:val="00037886"/>
    <w:rsid w:val="00037C0A"/>
    <w:rsid w:val="00037FCB"/>
    <w:rsid w:val="00040741"/>
    <w:rsid w:val="00040FA2"/>
    <w:rsid w:val="00041073"/>
    <w:rsid w:val="000411DE"/>
    <w:rsid w:val="0004144B"/>
    <w:rsid w:val="000418E6"/>
    <w:rsid w:val="00041AE4"/>
    <w:rsid w:val="00041CD3"/>
    <w:rsid w:val="00041CE8"/>
    <w:rsid w:val="000420BD"/>
    <w:rsid w:val="00044597"/>
    <w:rsid w:val="00044832"/>
    <w:rsid w:val="0004522B"/>
    <w:rsid w:val="000454FC"/>
    <w:rsid w:val="00046062"/>
    <w:rsid w:val="00046F9A"/>
    <w:rsid w:val="0004738A"/>
    <w:rsid w:val="00050956"/>
    <w:rsid w:val="00050C61"/>
    <w:rsid w:val="00050DB6"/>
    <w:rsid w:val="00051894"/>
    <w:rsid w:val="00052DB0"/>
    <w:rsid w:val="000532F1"/>
    <w:rsid w:val="000534DA"/>
    <w:rsid w:val="00053737"/>
    <w:rsid w:val="00053885"/>
    <w:rsid w:val="00054426"/>
    <w:rsid w:val="00056FF3"/>
    <w:rsid w:val="00057036"/>
    <w:rsid w:val="00057C0F"/>
    <w:rsid w:val="00057F84"/>
    <w:rsid w:val="00061536"/>
    <w:rsid w:val="000616C8"/>
    <w:rsid w:val="00061D32"/>
    <w:rsid w:val="0006222C"/>
    <w:rsid w:val="000622AC"/>
    <w:rsid w:val="0006253C"/>
    <w:rsid w:val="000625BC"/>
    <w:rsid w:val="00062D2C"/>
    <w:rsid w:val="000632F7"/>
    <w:rsid w:val="00064B7F"/>
    <w:rsid w:val="00064F9C"/>
    <w:rsid w:val="000658AC"/>
    <w:rsid w:val="00065AE9"/>
    <w:rsid w:val="00067505"/>
    <w:rsid w:val="00067B99"/>
    <w:rsid w:val="00070CB3"/>
    <w:rsid w:val="00071094"/>
    <w:rsid w:val="00072319"/>
    <w:rsid w:val="000729F9"/>
    <w:rsid w:val="000739E2"/>
    <w:rsid w:val="000741FD"/>
    <w:rsid w:val="00074D9C"/>
    <w:rsid w:val="000753FD"/>
    <w:rsid w:val="00075B83"/>
    <w:rsid w:val="00075EBA"/>
    <w:rsid w:val="0007638C"/>
    <w:rsid w:val="00076CFF"/>
    <w:rsid w:val="00076DED"/>
    <w:rsid w:val="0007713B"/>
    <w:rsid w:val="00077798"/>
    <w:rsid w:val="00077C8C"/>
    <w:rsid w:val="00077F68"/>
    <w:rsid w:val="000807BA"/>
    <w:rsid w:val="000807F5"/>
    <w:rsid w:val="00080B64"/>
    <w:rsid w:val="00080DA8"/>
    <w:rsid w:val="000810CB"/>
    <w:rsid w:val="00082091"/>
    <w:rsid w:val="00082553"/>
    <w:rsid w:val="000827B2"/>
    <w:rsid w:val="000838F0"/>
    <w:rsid w:val="000855FF"/>
    <w:rsid w:val="000871DB"/>
    <w:rsid w:val="00087428"/>
    <w:rsid w:val="0009195F"/>
    <w:rsid w:val="00092A45"/>
    <w:rsid w:val="000939D5"/>
    <w:rsid w:val="00093B3D"/>
    <w:rsid w:val="00093F55"/>
    <w:rsid w:val="00094007"/>
    <w:rsid w:val="00094E74"/>
    <w:rsid w:val="00095535"/>
    <w:rsid w:val="00095E87"/>
    <w:rsid w:val="000972C5"/>
    <w:rsid w:val="000973DC"/>
    <w:rsid w:val="000976AC"/>
    <w:rsid w:val="00097F30"/>
    <w:rsid w:val="000A156B"/>
    <w:rsid w:val="000A2355"/>
    <w:rsid w:val="000A3961"/>
    <w:rsid w:val="000A4F05"/>
    <w:rsid w:val="000A600D"/>
    <w:rsid w:val="000A6650"/>
    <w:rsid w:val="000A6A67"/>
    <w:rsid w:val="000A6EA7"/>
    <w:rsid w:val="000A6F25"/>
    <w:rsid w:val="000A7263"/>
    <w:rsid w:val="000A7437"/>
    <w:rsid w:val="000A7E98"/>
    <w:rsid w:val="000A7EDF"/>
    <w:rsid w:val="000B01C2"/>
    <w:rsid w:val="000B0689"/>
    <w:rsid w:val="000B104D"/>
    <w:rsid w:val="000B12AF"/>
    <w:rsid w:val="000B1401"/>
    <w:rsid w:val="000B2348"/>
    <w:rsid w:val="000B2EBC"/>
    <w:rsid w:val="000B3287"/>
    <w:rsid w:val="000B3B25"/>
    <w:rsid w:val="000B3B6B"/>
    <w:rsid w:val="000B4608"/>
    <w:rsid w:val="000B522A"/>
    <w:rsid w:val="000B6923"/>
    <w:rsid w:val="000B707A"/>
    <w:rsid w:val="000B7945"/>
    <w:rsid w:val="000B7EF5"/>
    <w:rsid w:val="000C02C5"/>
    <w:rsid w:val="000C04B5"/>
    <w:rsid w:val="000C0A18"/>
    <w:rsid w:val="000C0A6A"/>
    <w:rsid w:val="000C1AF5"/>
    <w:rsid w:val="000C20A9"/>
    <w:rsid w:val="000C2196"/>
    <w:rsid w:val="000C332C"/>
    <w:rsid w:val="000C3739"/>
    <w:rsid w:val="000C3FF0"/>
    <w:rsid w:val="000C466C"/>
    <w:rsid w:val="000C5169"/>
    <w:rsid w:val="000C5446"/>
    <w:rsid w:val="000C5545"/>
    <w:rsid w:val="000C6F0C"/>
    <w:rsid w:val="000C708E"/>
    <w:rsid w:val="000C7351"/>
    <w:rsid w:val="000C7712"/>
    <w:rsid w:val="000C7A8F"/>
    <w:rsid w:val="000D064C"/>
    <w:rsid w:val="000D0D20"/>
    <w:rsid w:val="000D18F0"/>
    <w:rsid w:val="000D247B"/>
    <w:rsid w:val="000D269E"/>
    <w:rsid w:val="000D3A7C"/>
    <w:rsid w:val="000D4DA9"/>
    <w:rsid w:val="000D5537"/>
    <w:rsid w:val="000D5FF8"/>
    <w:rsid w:val="000D6491"/>
    <w:rsid w:val="000D6842"/>
    <w:rsid w:val="000D6BD7"/>
    <w:rsid w:val="000D79A5"/>
    <w:rsid w:val="000D7D64"/>
    <w:rsid w:val="000E095C"/>
    <w:rsid w:val="000E1B85"/>
    <w:rsid w:val="000E25B3"/>
    <w:rsid w:val="000E2612"/>
    <w:rsid w:val="000E307D"/>
    <w:rsid w:val="000E3472"/>
    <w:rsid w:val="000E36AC"/>
    <w:rsid w:val="000E3722"/>
    <w:rsid w:val="000E37E9"/>
    <w:rsid w:val="000E4672"/>
    <w:rsid w:val="000E54EC"/>
    <w:rsid w:val="000E6307"/>
    <w:rsid w:val="000E68FA"/>
    <w:rsid w:val="000E7450"/>
    <w:rsid w:val="000E74EC"/>
    <w:rsid w:val="000E7B96"/>
    <w:rsid w:val="000F031A"/>
    <w:rsid w:val="000F0468"/>
    <w:rsid w:val="000F06AF"/>
    <w:rsid w:val="000F06EE"/>
    <w:rsid w:val="000F0B2B"/>
    <w:rsid w:val="000F15B9"/>
    <w:rsid w:val="000F1820"/>
    <w:rsid w:val="000F1854"/>
    <w:rsid w:val="000F222B"/>
    <w:rsid w:val="000F2744"/>
    <w:rsid w:val="000F28C8"/>
    <w:rsid w:val="000F37CE"/>
    <w:rsid w:val="000F4BD7"/>
    <w:rsid w:val="000F4E96"/>
    <w:rsid w:val="000F5354"/>
    <w:rsid w:val="000F624D"/>
    <w:rsid w:val="000F6E0D"/>
    <w:rsid w:val="000F73F0"/>
    <w:rsid w:val="000F750E"/>
    <w:rsid w:val="000F76C9"/>
    <w:rsid w:val="000F7737"/>
    <w:rsid w:val="001003B5"/>
    <w:rsid w:val="0010070E"/>
    <w:rsid w:val="00101708"/>
    <w:rsid w:val="0010196A"/>
    <w:rsid w:val="00102062"/>
    <w:rsid w:val="00103404"/>
    <w:rsid w:val="00103B92"/>
    <w:rsid w:val="00105149"/>
    <w:rsid w:val="00105397"/>
    <w:rsid w:val="0010596A"/>
    <w:rsid w:val="00105FA4"/>
    <w:rsid w:val="0010780E"/>
    <w:rsid w:val="00110ACF"/>
    <w:rsid w:val="00110B9E"/>
    <w:rsid w:val="00110DB0"/>
    <w:rsid w:val="00110E8D"/>
    <w:rsid w:val="00111060"/>
    <w:rsid w:val="0011180E"/>
    <w:rsid w:val="0011230B"/>
    <w:rsid w:val="00112472"/>
    <w:rsid w:val="001128B8"/>
    <w:rsid w:val="001136CB"/>
    <w:rsid w:val="00113D1F"/>
    <w:rsid w:val="00113E1A"/>
    <w:rsid w:val="0011410B"/>
    <w:rsid w:val="00115A51"/>
    <w:rsid w:val="00115D2E"/>
    <w:rsid w:val="00116E85"/>
    <w:rsid w:val="0012055A"/>
    <w:rsid w:val="00120AA8"/>
    <w:rsid w:val="00123263"/>
    <w:rsid w:val="00123B6D"/>
    <w:rsid w:val="001240E2"/>
    <w:rsid w:val="00124148"/>
    <w:rsid w:val="00124808"/>
    <w:rsid w:val="00125F22"/>
    <w:rsid w:val="00127A0D"/>
    <w:rsid w:val="00127A7C"/>
    <w:rsid w:val="00130154"/>
    <w:rsid w:val="001305C3"/>
    <w:rsid w:val="00130E32"/>
    <w:rsid w:val="001313EF"/>
    <w:rsid w:val="00131A46"/>
    <w:rsid w:val="00132066"/>
    <w:rsid w:val="00132962"/>
    <w:rsid w:val="00132C79"/>
    <w:rsid w:val="00132FF5"/>
    <w:rsid w:val="001332B1"/>
    <w:rsid w:val="001333D6"/>
    <w:rsid w:val="00133E83"/>
    <w:rsid w:val="00135809"/>
    <w:rsid w:val="00136085"/>
    <w:rsid w:val="00136637"/>
    <w:rsid w:val="00136991"/>
    <w:rsid w:val="00136C29"/>
    <w:rsid w:val="00137707"/>
    <w:rsid w:val="00137AB4"/>
    <w:rsid w:val="00140401"/>
    <w:rsid w:val="00140BF9"/>
    <w:rsid w:val="00141037"/>
    <w:rsid w:val="00142E8A"/>
    <w:rsid w:val="0014317B"/>
    <w:rsid w:val="001446F5"/>
    <w:rsid w:val="00144A34"/>
    <w:rsid w:val="0014511B"/>
    <w:rsid w:val="00145841"/>
    <w:rsid w:val="00145A95"/>
    <w:rsid w:val="00145C6D"/>
    <w:rsid w:val="00147018"/>
    <w:rsid w:val="001470AC"/>
    <w:rsid w:val="00147D63"/>
    <w:rsid w:val="00150A05"/>
    <w:rsid w:val="00150ED4"/>
    <w:rsid w:val="00151C59"/>
    <w:rsid w:val="00152C76"/>
    <w:rsid w:val="00153E5F"/>
    <w:rsid w:val="00154216"/>
    <w:rsid w:val="00154415"/>
    <w:rsid w:val="0015443A"/>
    <w:rsid w:val="00154DF2"/>
    <w:rsid w:val="00155544"/>
    <w:rsid w:val="0015584D"/>
    <w:rsid w:val="00155E8E"/>
    <w:rsid w:val="0015600B"/>
    <w:rsid w:val="00156532"/>
    <w:rsid w:val="0015743A"/>
    <w:rsid w:val="001604EC"/>
    <w:rsid w:val="001608D7"/>
    <w:rsid w:val="00160EA0"/>
    <w:rsid w:val="001626E8"/>
    <w:rsid w:val="00162864"/>
    <w:rsid w:val="00162E04"/>
    <w:rsid w:val="00163482"/>
    <w:rsid w:val="00163F22"/>
    <w:rsid w:val="00164E30"/>
    <w:rsid w:val="0016526B"/>
    <w:rsid w:val="0016617E"/>
    <w:rsid w:val="0016706A"/>
    <w:rsid w:val="0016732E"/>
    <w:rsid w:val="001705B6"/>
    <w:rsid w:val="00170704"/>
    <w:rsid w:val="00172006"/>
    <w:rsid w:val="001722EC"/>
    <w:rsid w:val="00172B03"/>
    <w:rsid w:val="00172C07"/>
    <w:rsid w:val="00173262"/>
    <w:rsid w:val="00173448"/>
    <w:rsid w:val="00173FEF"/>
    <w:rsid w:val="00175340"/>
    <w:rsid w:val="00175A87"/>
    <w:rsid w:val="00176879"/>
    <w:rsid w:val="001778A7"/>
    <w:rsid w:val="001800BF"/>
    <w:rsid w:val="001800E9"/>
    <w:rsid w:val="00180186"/>
    <w:rsid w:val="00180206"/>
    <w:rsid w:val="001807ED"/>
    <w:rsid w:val="00180A51"/>
    <w:rsid w:val="00180FA2"/>
    <w:rsid w:val="00181B08"/>
    <w:rsid w:val="00182052"/>
    <w:rsid w:val="0018320E"/>
    <w:rsid w:val="00183802"/>
    <w:rsid w:val="00185923"/>
    <w:rsid w:val="00185BF6"/>
    <w:rsid w:val="00186785"/>
    <w:rsid w:val="00186CED"/>
    <w:rsid w:val="001876D8"/>
    <w:rsid w:val="001876E1"/>
    <w:rsid w:val="0019083C"/>
    <w:rsid w:val="00190E04"/>
    <w:rsid w:val="00191AC0"/>
    <w:rsid w:val="00191F3F"/>
    <w:rsid w:val="001922EF"/>
    <w:rsid w:val="00192B2F"/>
    <w:rsid w:val="00192CE0"/>
    <w:rsid w:val="00192F55"/>
    <w:rsid w:val="0019342A"/>
    <w:rsid w:val="001938DB"/>
    <w:rsid w:val="00194AA3"/>
    <w:rsid w:val="00195703"/>
    <w:rsid w:val="00195D62"/>
    <w:rsid w:val="00196470"/>
    <w:rsid w:val="00196791"/>
    <w:rsid w:val="00196812"/>
    <w:rsid w:val="00196F6E"/>
    <w:rsid w:val="00197240"/>
    <w:rsid w:val="001A05E4"/>
    <w:rsid w:val="001A0C36"/>
    <w:rsid w:val="001A1500"/>
    <w:rsid w:val="001A164D"/>
    <w:rsid w:val="001A2207"/>
    <w:rsid w:val="001A278D"/>
    <w:rsid w:val="001A2DA0"/>
    <w:rsid w:val="001A375D"/>
    <w:rsid w:val="001A4061"/>
    <w:rsid w:val="001A4E92"/>
    <w:rsid w:val="001A4EAB"/>
    <w:rsid w:val="001A5884"/>
    <w:rsid w:val="001A6F39"/>
    <w:rsid w:val="001A731A"/>
    <w:rsid w:val="001A7717"/>
    <w:rsid w:val="001A794E"/>
    <w:rsid w:val="001A7F68"/>
    <w:rsid w:val="001B0FC3"/>
    <w:rsid w:val="001B14B3"/>
    <w:rsid w:val="001B15D5"/>
    <w:rsid w:val="001B15D9"/>
    <w:rsid w:val="001B246A"/>
    <w:rsid w:val="001B27BD"/>
    <w:rsid w:val="001B28CB"/>
    <w:rsid w:val="001B2CC4"/>
    <w:rsid w:val="001B2E7D"/>
    <w:rsid w:val="001B3B6E"/>
    <w:rsid w:val="001B3C69"/>
    <w:rsid w:val="001B3D0D"/>
    <w:rsid w:val="001B3EFA"/>
    <w:rsid w:val="001B4098"/>
    <w:rsid w:val="001B4F3F"/>
    <w:rsid w:val="001B56B9"/>
    <w:rsid w:val="001B6293"/>
    <w:rsid w:val="001B651D"/>
    <w:rsid w:val="001B706E"/>
    <w:rsid w:val="001B70F1"/>
    <w:rsid w:val="001B7499"/>
    <w:rsid w:val="001B7D34"/>
    <w:rsid w:val="001C00A2"/>
    <w:rsid w:val="001C082B"/>
    <w:rsid w:val="001C09E3"/>
    <w:rsid w:val="001C1E11"/>
    <w:rsid w:val="001C25F6"/>
    <w:rsid w:val="001C38F2"/>
    <w:rsid w:val="001C406B"/>
    <w:rsid w:val="001C4B2A"/>
    <w:rsid w:val="001C64DF"/>
    <w:rsid w:val="001C6779"/>
    <w:rsid w:val="001C6C7B"/>
    <w:rsid w:val="001C6D62"/>
    <w:rsid w:val="001C70F0"/>
    <w:rsid w:val="001C7BB1"/>
    <w:rsid w:val="001D0018"/>
    <w:rsid w:val="001D021D"/>
    <w:rsid w:val="001D0628"/>
    <w:rsid w:val="001D0B05"/>
    <w:rsid w:val="001D0B55"/>
    <w:rsid w:val="001D0EB6"/>
    <w:rsid w:val="001D2B8A"/>
    <w:rsid w:val="001D36EB"/>
    <w:rsid w:val="001D38F6"/>
    <w:rsid w:val="001D4C61"/>
    <w:rsid w:val="001D5034"/>
    <w:rsid w:val="001D5C2A"/>
    <w:rsid w:val="001D6001"/>
    <w:rsid w:val="001D63FA"/>
    <w:rsid w:val="001D72B8"/>
    <w:rsid w:val="001D75AE"/>
    <w:rsid w:val="001D782D"/>
    <w:rsid w:val="001E0056"/>
    <w:rsid w:val="001E03CD"/>
    <w:rsid w:val="001E0EDA"/>
    <w:rsid w:val="001E1536"/>
    <w:rsid w:val="001E251D"/>
    <w:rsid w:val="001E363A"/>
    <w:rsid w:val="001E3D58"/>
    <w:rsid w:val="001E40F9"/>
    <w:rsid w:val="001E52DA"/>
    <w:rsid w:val="001E587A"/>
    <w:rsid w:val="001E5F2D"/>
    <w:rsid w:val="001E62AC"/>
    <w:rsid w:val="001E71B9"/>
    <w:rsid w:val="001F1512"/>
    <w:rsid w:val="001F1830"/>
    <w:rsid w:val="001F1CD3"/>
    <w:rsid w:val="001F307F"/>
    <w:rsid w:val="001F3718"/>
    <w:rsid w:val="001F3CDB"/>
    <w:rsid w:val="001F4838"/>
    <w:rsid w:val="001F5052"/>
    <w:rsid w:val="001F5554"/>
    <w:rsid w:val="001F60AB"/>
    <w:rsid w:val="001F616B"/>
    <w:rsid w:val="001F61A8"/>
    <w:rsid w:val="001F7785"/>
    <w:rsid w:val="001F78CA"/>
    <w:rsid w:val="001F7EF1"/>
    <w:rsid w:val="00200648"/>
    <w:rsid w:val="002009C2"/>
    <w:rsid w:val="00200B2F"/>
    <w:rsid w:val="00200DDD"/>
    <w:rsid w:val="002013B7"/>
    <w:rsid w:val="00202258"/>
    <w:rsid w:val="0020264E"/>
    <w:rsid w:val="002027DC"/>
    <w:rsid w:val="00203044"/>
    <w:rsid w:val="0020327C"/>
    <w:rsid w:val="0020364F"/>
    <w:rsid w:val="00203930"/>
    <w:rsid w:val="00203956"/>
    <w:rsid w:val="00203BFC"/>
    <w:rsid w:val="00203C2F"/>
    <w:rsid w:val="0020458B"/>
    <w:rsid w:val="0020525C"/>
    <w:rsid w:val="0020539F"/>
    <w:rsid w:val="00207233"/>
    <w:rsid w:val="00207663"/>
    <w:rsid w:val="00207EB7"/>
    <w:rsid w:val="0021003E"/>
    <w:rsid w:val="0021129F"/>
    <w:rsid w:val="002115F9"/>
    <w:rsid w:val="00211E51"/>
    <w:rsid w:val="00213AA6"/>
    <w:rsid w:val="00213B59"/>
    <w:rsid w:val="0021406B"/>
    <w:rsid w:val="00214BD4"/>
    <w:rsid w:val="00215081"/>
    <w:rsid w:val="00217605"/>
    <w:rsid w:val="0022042C"/>
    <w:rsid w:val="00220A96"/>
    <w:rsid w:val="0022244D"/>
    <w:rsid w:val="002225D2"/>
    <w:rsid w:val="002226F6"/>
    <w:rsid w:val="00222A74"/>
    <w:rsid w:val="00222AAE"/>
    <w:rsid w:val="00222DEC"/>
    <w:rsid w:val="00222F45"/>
    <w:rsid w:val="0022342B"/>
    <w:rsid w:val="00224DD5"/>
    <w:rsid w:val="00224F56"/>
    <w:rsid w:val="002259DB"/>
    <w:rsid w:val="00225CF2"/>
    <w:rsid w:val="002261B0"/>
    <w:rsid w:val="0022649F"/>
    <w:rsid w:val="002269A6"/>
    <w:rsid w:val="00226AEA"/>
    <w:rsid w:val="00227017"/>
    <w:rsid w:val="0022768F"/>
    <w:rsid w:val="00230182"/>
    <w:rsid w:val="00230896"/>
    <w:rsid w:val="0023130A"/>
    <w:rsid w:val="00232BFF"/>
    <w:rsid w:val="00233247"/>
    <w:rsid w:val="002337A6"/>
    <w:rsid w:val="002338C4"/>
    <w:rsid w:val="00233A28"/>
    <w:rsid w:val="002340B1"/>
    <w:rsid w:val="002348D5"/>
    <w:rsid w:val="0023495E"/>
    <w:rsid w:val="00235E69"/>
    <w:rsid w:val="002366E8"/>
    <w:rsid w:val="00236723"/>
    <w:rsid w:val="0023681A"/>
    <w:rsid w:val="00236B3B"/>
    <w:rsid w:val="00237148"/>
    <w:rsid w:val="002378D7"/>
    <w:rsid w:val="00237C92"/>
    <w:rsid w:val="00240B61"/>
    <w:rsid w:val="00241349"/>
    <w:rsid w:val="0024157E"/>
    <w:rsid w:val="00241CC0"/>
    <w:rsid w:val="00242405"/>
    <w:rsid w:val="002426CF"/>
    <w:rsid w:val="002433B4"/>
    <w:rsid w:val="00243723"/>
    <w:rsid w:val="00243888"/>
    <w:rsid w:val="0024397C"/>
    <w:rsid w:val="00243B31"/>
    <w:rsid w:val="002446B0"/>
    <w:rsid w:val="00244852"/>
    <w:rsid w:val="002449D3"/>
    <w:rsid w:val="00244A27"/>
    <w:rsid w:val="00244F82"/>
    <w:rsid w:val="002455F4"/>
    <w:rsid w:val="00245936"/>
    <w:rsid w:val="0024643F"/>
    <w:rsid w:val="00246890"/>
    <w:rsid w:val="00246AA0"/>
    <w:rsid w:val="00247189"/>
    <w:rsid w:val="00247253"/>
    <w:rsid w:val="002476AD"/>
    <w:rsid w:val="00250110"/>
    <w:rsid w:val="00250A6A"/>
    <w:rsid w:val="00251256"/>
    <w:rsid w:val="00251476"/>
    <w:rsid w:val="00252DFB"/>
    <w:rsid w:val="002537F9"/>
    <w:rsid w:val="00253DD0"/>
    <w:rsid w:val="00255477"/>
    <w:rsid w:val="00255C5A"/>
    <w:rsid w:val="00256D2A"/>
    <w:rsid w:val="00256D72"/>
    <w:rsid w:val="0025764D"/>
    <w:rsid w:val="002579A0"/>
    <w:rsid w:val="00257DB4"/>
    <w:rsid w:val="00257F5A"/>
    <w:rsid w:val="00260840"/>
    <w:rsid w:val="002622BB"/>
    <w:rsid w:val="00262AA1"/>
    <w:rsid w:val="00262CD5"/>
    <w:rsid w:val="002632A2"/>
    <w:rsid w:val="0026365E"/>
    <w:rsid w:val="00263E82"/>
    <w:rsid w:val="00263E97"/>
    <w:rsid w:val="00264290"/>
    <w:rsid w:val="00264832"/>
    <w:rsid w:val="00264841"/>
    <w:rsid w:val="00264A00"/>
    <w:rsid w:val="002659D6"/>
    <w:rsid w:val="002659F3"/>
    <w:rsid w:val="00265D46"/>
    <w:rsid w:val="002666CF"/>
    <w:rsid w:val="00267757"/>
    <w:rsid w:val="00267C0A"/>
    <w:rsid w:val="00267E0F"/>
    <w:rsid w:val="0027086A"/>
    <w:rsid w:val="00270987"/>
    <w:rsid w:val="002710ED"/>
    <w:rsid w:val="00271886"/>
    <w:rsid w:val="00271AE7"/>
    <w:rsid w:val="00271C1E"/>
    <w:rsid w:val="00271D2A"/>
    <w:rsid w:val="002721DB"/>
    <w:rsid w:val="00272357"/>
    <w:rsid w:val="00272AA1"/>
    <w:rsid w:val="00272C69"/>
    <w:rsid w:val="00273179"/>
    <w:rsid w:val="002733CF"/>
    <w:rsid w:val="0027344E"/>
    <w:rsid w:val="00273C80"/>
    <w:rsid w:val="002750F8"/>
    <w:rsid w:val="00275903"/>
    <w:rsid w:val="00275A33"/>
    <w:rsid w:val="00275B4E"/>
    <w:rsid w:val="00276862"/>
    <w:rsid w:val="0027688B"/>
    <w:rsid w:val="002770DC"/>
    <w:rsid w:val="002772B9"/>
    <w:rsid w:val="00277A0F"/>
    <w:rsid w:val="00280491"/>
    <w:rsid w:val="002813B1"/>
    <w:rsid w:val="00281409"/>
    <w:rsid w:val="00281564"/>
    <w:rsid w:val="002815EF"/>
    <w:rsid w:val="002816D9"/>
    <w:rsid w:val="00282B65"/>
    <w:rsid w:val="002830F3"/>
    <w:rsid w:val="0028350C"/>
    <w:rsid w:val="00283705"/>
    <w:rsid w:val="0028477C"/>
    <w:rsid w:val="00284883"/>
    <w:rsid w:val="002852B0"/>
    <w:rsid w:val="0028549A"/>
    <w:rsid w:val="0028561F"/>
    <w:rsid w:val="00285EC7"/>
    <w:rsid w:val="0028612D"/>
    <w:rsid w:val="00286443"/>
    <w:rsid w:val="0028737C"/>
    <w:rsid w:val="0029033A"/>
    <w:rsid w:val="002918EF"/>
    <w:rsid w:val="0029250F"/>
    <w:rsid w:val="00292E2B"/>
    <w:rsid w:val="0029302E"/>
    <w:rsid w:val="002937C7"/>
    <w:rsid w:val="00295022"/>
    <w:rsid w:val="00295A21"/>
    <w:rsid w:val="00295C66"/>
    <w:rsid w:val="00295F1A"/>
    <w:rsid w:val="002960B3"/>
    <w:rsid w:val="00296412"/>
    <w:rsid w:val="0029662C"/>
    <w:rsid w:val="002966B3"/>
    <w:rsid w:val="00297385"/>
    <w:rsid w:val="002973D2"/>
    <w:rsid w:val="00297B01"/>
    <w:rsid w:val="00297CC6"/>
    <w:rsid w:val="002A0477"/>
    <w:rsid w:val="002A05EB"/>
    <w:rsid w:val="002A1297"/>
    <w:rsid w:val="002A292F"/>
    <w:rsid w:val="002A39DE"/>
    <w:rsid w:val="002A3F7D"/>
    <w:rsid w:val="002A4242"/>
    <w:rsid w:val="002A437B"/>
    <w:rsid w:val="002A4708"/>
    <w:rsid w:val="002A4A63"/>
    <w:rsid w:val="002A4C8D"/>
    <w:rsid w:val="002A52AD"/>
    <w:rsid w:val="002A5312"/>
    <w:rsid w:val="002A54A8"/>
    <w:rsid w:val="002A5BF0"/>
    <w:rsid w:val="002A5D49"/>
    <w:rsid w:val="002A5DCC"/>
    <w:rsid w:val="002A6208"/>
    <w:rsid w:val="002A67D0"/>
    <w:rsid w:val="002A6EB8"/>
    <w:rsid w:val="002A7910"/>
    <w:rsid w:val="002A7D32"/>
    <w:rsid w:val="002A7F35"/>
    <w:rsid w:val="002B0CC5"/>
    <w:rsid w:val="002B1498"/>
    <w:rsid w:val="002B244F"/>
    <w:rsid w:val="002B2B00"/>
    <w:rsid w:val="002B2B52"/>
    <w:rsid w:val="002B2BA9"/>
    <w:rsid w:val="002B2DC2"/>
    <w:rsid w:val="002B2F6F"/>
    <w:rsid w:val="002B3184"/>
    <w:rsid w:val="002B3C3B"/>
    <w:rsid w:val="002B4030"/>
    <w:rsid w:val="002B414B"/>
    <w:rsid w:val="002B49F2"/>
    <w:rsid w:val="002B5599"/>
    <w:rsid w:val="002B65D0"/>
    <w:rsid w:val="002B672B"/>
    <w:rsid w:val="002B68EB"/>
    <w:rsid w:val="002B6FAC"/>
    <w:rsid w:val="002B7429"/>
    <w:rsid w:val="002B7872"/>
    <w:rsid w:val="002B7B59"/>
    <w:rsid w:val="002B7C19"/>
    <w:rsid w:val="002C0759"/>
    <w:rsid w:val="002C1BF1"/>
    <w:rsid w:val="002C1CF9"/>
    <w:rsid w:val="002C2198"/>
    <w:rsid w:val="002C2A51"/>
    <w:rsid w:val="002C2C08"/>
    <w:rsid w:val="002C3516"/>
    <w:rsid w:val="002C36FC"/>
    <w:rsid w:val="002C38DB"/>
    <w:rsid w:val="002C3923"/>
    <w:rsid w:val="002C3A4F"/>
    <w:rsid w:val="002C409C"/>
    <w:rsid w:val="002C47D6"/>
    <w:rsid w:val="002C540B"/>
    <w:rsid w:val="002C5ED7"/>
    <w:rsid w:val="002C6033"/>
    <w:rsid w:val="002C635C"/>
    <w:rsid w:val="002C6F26"/>
    <w:rsid w:val="002C71E2"/>
    <w:rsid w:val="002C7801"/>
    <w:rsid w:val="002D0951"/>
    <w:rsid w:val="002D0F02"/>
    <w:rsid w:val="002D2089"/>
    <w:rsid w:val="002D2AE0"/>
    <w:rsid w:val="002D403D"/>
    <w:rsid w:val="002D40F5"/>
    <w:rsid w:val="002D5038"/>
    <w:rsid w:val="002D5B14"/>
    <w:rsid w:val="002D5DC2"/>
    <w:rsid w:val="002D6771"/>
    <w:rsid w:val="002E0D14"/>
    <w:rsid w:val="002E16AE"/>
    <w:rsid w:val="002E2EAD"/>
    <w:rsid w:val="002E3D29"/>
    <w:rsid w:val="002E4052"/>
    <w:rsid w:val="002E421C"/>
    <w:rsid w:val="002E4524"/>
    <w:rsid w:val="002E4552"/>
    <w:rsid w:val="002E6D72"/>
    <w:rsid w:val="002F18C1"/>
    <w:rsid w:val="002F1926"/>
    <w:rsid w:val="002F1E18"/>
    <w:rsid w:val="002F3C9D"/>
    <w:rsid w:val="002F4445"/>
    <w:rsid w:val="002F45A7"/>
    <w:rsid w:val="002F4D81"/>
    <w:rsid w:val="002F5797"/>
    <w:rsid w:val="002F604A"/>
    <w:rsid w:val="002F688F"/>
    <w:rsid w:val="002F6C64"/>
    <w:rsid w:val="00300C28"/>
    <w:rsid w:val="00300F30"/>
    <w:rsid w:val="00301194"/>
    <w:rsid w:val="00301330"/>
    <w:rsid w:val="00301600"/>
    <w:rsid w:val="00301FDA"/>
    <w:rsid w:val="003020F4"/>
    <w:rsid w:val="003036C4"/>
    <w:rsid w:val="003039B4"/>
    <w:rsid w:val="00303B5B"/>
    <w:rsid w:val="00303B68"/>
    <w:rsid w:val="00304E74"/>
    <w:rsid w:val="00305C84"/>
    <w:rsid w:val="00305EA6"/>
    <w:rsid w:val="0030613F"/>
    <w:rsid w:val="00306479"/>
    <w:rsid w:val="003070EE"/>
    <w:rsid w:val="0030737C"/>
    <w:rsid w:val="003079F5"/>
    <w:rsid w:val="00310BC4"/>
    <w:rsid w:val="003113AE"/>
    <w:rsid w:val="003113FA"/>
    <w:rsid w:val="0031275F"/>
    <w:rsid w:val="00312A3C"/>
    <w:rsid w:val="0031321F"/>
    <w:rsid w:val="0031415E"/>
    <w:rsid w:val="00314D47"/>
    <w:rsid w:val="00315842"/>
    <w:rsid w:val="00316A26"/>
    <w:rsid w:val="003179F6"/>
    <w:rsid w:val="00317D35"/>
    <w:rsid w:val="003201B6"/>
    <w:rsid w:val="00320D19"/>
    <w:rsid w:val="00321E7C"/>
    <w:rsid w:val="00322550"/>
    <w:rsid w:val="003228AE"/>
    <w:rsid w:val="00323CDF"/>
    <w:rsid w:val="00324697"/>
    <w:rsid w:val="00324BCB"/>
    <w:rsid w:val="00325259"/>
    <w:rsid w:val="00325A00"/>
    <w:rsid w:val="00325F67"/>
    <w:rsid w:val="00326413"/>
    <w:rsid w:val="003279D7"/>
    <w:rsid w:val="00327F01"/>
    <w:rsid w:val="0033127B"/>
    <w:rsid w:val="003313AB"/>
    <w:rsid w:val="00331705"/>
    <w:rsid w:val="00332080"/>
    <w:rsid w:val="00332513"/>
    <w:rsid w:val="00333DA7"/>
    <w:rsid w:val="00334107"/>
    <w:rsid w:val="00334A48"/>
    <w:rsid w:val="003354F0"/>
    <w:rsid w:val="0033588B"/>
    <w:rsid w:val="00335EAF"/>
    <w:rsid w:val="0033671C"/>
    <w:rsid w:val="00336F1F"/>
    <w:rsid w:val="00337329"/>
    <w:rsid w:val="003377A8"/>
    <w:rsid w:val="0033795B"/>
    <w:rsid w:val="00337D0A"/>
    <w:rsid w:val="0034202F"/>
    <w:rsid w:val="003424F3"/>
    <w:rsid w:val="00342973"/>
    <w:rsid w:val="00343615"/>
    <w:rsid w:val="003439C1"/>
    <w:rsid w:val="00345507"/>
    <w:rsid w:val="00345C8B"/>
    <w:rsid w:val="00346C4C"/>
    <w:rsid w:val="0034773B"/>
    <w:rsid w:val="00347995"/>
    <w:rsid w:val="0035034D"/>
    <w:rsid w:val="00350824"/>
    <w:rsid w:val="00350BAE"/>
    <w:rsid w:val="00351FDA"/>
    <w:rsid w:val="003520F2"/>
    <w:rsid w:val="00352678"/>
    <w:rsid w:val="00352E5D"/>
    <w:rsid w:val="003536CC"/>
    <w:rsid w:val="003546A0"/>
    <w:rsid w:val="00354B51"/>
    <w:rsid w:val="003563AE"/>
    <w:rsid w:val="003563C2"/>
    <w:rsid w:val="003566F9"/>
    <w:rsid w:val="00356CA7"/>
    <w:rsid w:val="0036089A"/>
    <w:rsid w:val="00360C34"/>
    <w:rsid w:val="0036236C"/>
    <w:rsid w:val="003626ED"/>
    <w:rsid w:val="003629FB"/>
    <w:rsid w:val="00364318"/>
    <w:rsid w:val="00365B55"/>
    <w:rsid w:val="00365FB4"/>
    <w:rsid w:val="00366315"/>
    <w:rsid w:val="00366CF2"/>
    <w:rsid w:val="003703A3"/>
    <w:rsid w:val="00370791"/>
    <w:rsid w:val="003710FC"/>
    <w:rsid w:val="00371533"/>
    <w:rsid w:val="00371714"/>
    <w:rsid w:val="0037244E"/>
    <w:rsid w:val="00373716"/>
    <w:rsid w:val="003739BC"/>
    <w:rsid w:val="003747D4"/>
    <w:rsid w:val="00374899"/>
    <w:rsid w:val="003759E7"/>
    <w:rsid w:val="003760CA"/>
    <w:rsid w:val="00376C9D"/>
    <w:rsid w:val="00377ACA"/>
    <w:rsid w:val="00377B55"/>
    <w:rsid w:val="003802C0"/>
    <w:rsid w:val="00380408"/>
    <w:rsid w:val="00381197"/>
    <w:rsid w:val="00382046"/>
    <w:rsid w:val="00382803"/>
    <w:rsid w:val="00383A0D"/>
    <w:rsid w:val="00383D9C"/>
    <w:rsid w:val="003847C5"/>
    <w:rsid w:val="003848B9"/>
    <w:rsid w:val="0038492C"/>
    <w:rsid w:val="00385B0A"/>
    <w:rsid w:val="00385DE2"/>
    <w:rsid w:val="0038684B"/>
    <w:rsid w:val="00386896"/>
    <w:rsid w:val="00386F2E"/>
    <w:rsid w:val="0038767C"/>
    <w:rsid w:val="00390BF7"/>
    <w:rsid w:val="003915AE"/>
    <w:rsid w:val="00391939"/>
    <w:rsid w:val="00392201"/>
    <w:rsid w:val="00392F8A"/>
    <w:rsid w:val="00394862"/>
    <w:rsid w:val="00395218"/>
    <w:rsid w:val="00395E5A"/>
    <w:rsid w:val="003968F8"/>
    <w:rsid w:val="00397285"/>
    <w:rsid w:val="003A0032"/>
    <w:rsid w:val="003A090C"/>
    <w:rsid w:val="003A15B3"/>
    <w:rsid w:val="003A21B3"/>
    <w:rsid w:val="003A2730"/>
    <w:rsid w:val="003A31F5"/>
    <w:rsid w:val="003A34C1"/>
    <w:rsid w:val="003A3B26"/>
    <w:rsid w:val="003A3FFE"/>
    <w:rsid w:val="003A41E9"/>
    <w:rsid w:val="003A436E"/>
    <w:rsid w:val="003A468A"/>
    <w:rsid w:val="003A65FF"/>
    <w:rsid w:val="003A6C49"/>
    <w:rsid w:val="003A735A"/>
    <w:rsid w:val="003A746E"/>
    <w:rsid w:val="003A7EF5"/>
    <w:rsid w:val="003A7F22"/>
    <w:rsid w:val="003B0074"/>
    <w:rsid w:val="003B0A94"/>
    <w:rsid w:val="003B0B07"/>
    <w:rsid w:val="003B1050"/>
    <w:rsid w:val="003B2599"/>
    <w:rsid w:val="003B25C8"/>
    <w:rsid w:val="003B4084"/>
    <w:rsid w:val="003B40E4"/>
    <w:rsid w:val="003B5393"/>
    <w:rsid w:val="003B5CC2"/>
    <w:rsid w:val="003B5EA3"/>
    <w:rsid w:val="003B6E1B"/>
    <w:rsid w:val="003B6E51"/>
    <w:rsid w:val="003B749E"/>
    <w:rsid w:val="003B7C4E"/>
    <w:rsid w:val="003B7E63"/>
    <w:rsid w:val="003C03CE"/>
    <w:rsid w:val="003C0534"/>
    <w:rsid w:val="003C08FE"/>
    <w:rsid w:val="003C159A"/>
    <w:rsid w:val="003C232E"/>
    <w:rsid w:val="003C299C"/>
    <w:rsid w:val="003C382C"/>
    <w:rsid w:val="003C38C3"/>
    <w:rsid w:val="003C3E34"/>
    <w:rsid w:val="003C45E3"/>
    <w:rsid w:val="003C465D"/>
    <w:rsid w:val="003C4779"/>
    <w:rsid w:val="003C49DE"/>
    <w:rsid w:val="003C5507"/>
    <w:rsid w:val="003C5604"/>
    <w:rsid w:val="003C5A85"/>
    <w:rsid w:val="003C5FF9"/>
    <w:rsid w:val="003C6165"/>
    <w:rsid w:val="003C673E"/>
    <w:rsid w:val="003C7527"/>
    <w:rsid w:val="003D01DC"/>
    <w:rsid w:val="003D06F1"/>
    <w:rsid w:val="003D2660"/>
    <w:rsid w:val="003D30E0"/>
    <w:rsid w:val="003D4DAF"/>
    <w:rsid w:val="003D4DD7"/>
    <w:rsid w:val="003D52C7"/>
    <w:rsid w:val="003D558E"/>
    <w:rsid w:val="003D5ED5"/>
    <w:rsid w:val="003D61FE"/>
    <w:rsid w:val="003D6688"/>
    <w:rsid w:val="003D677E"/>
    <w:rsid w:val="003D7096"/>
    <w:rsid w:val="003D739B"/>
    <w:rsid w:val="003E0341"/>
    <w:rsid w:val="003E0424"/>
    <w:rsid w:val="003E08DE"/>
    <w:rsid w:val="003E0BE7"/>
    <w:rsid w:val="003E188B"/>
    <w:rsid w:val="003E1CED"/>
    <w:rsid w:val="003E2292"/>
    <w:rsid w:val="003E2293"/>
    <w:rsid w:val="003E35AB"/>
    <w:rsid w:val="003E3FF9"/>
    <w:rsid w:val="003E41A7"/>
    <w:rsid w:val="003E5144"/>
    <w:rsid w:val="003E71A6"/>
    <w:rsid w:val="003E7310"/>
    <w:rsid w:val="003E78C7"/>
    <w:rsid w:val="003F001A"/>
    <w:rsid w:val="003F1141"/>
    <w:rsid w:val="003F14C0"/>
    <w:rsid w:val="003F1CA4"/>
    <w:rsid w:val="003F22F9"/>
    <w:rsid w:val="003F325D"/>
    <w:rsid w:val="003F421D"/>
    <w:rsid w:val="003F433B"/>
    <w:rsid w:val="003F5971"/>
    <w:rsid w:val="003F633F"/>
    <w:rsid w:val="003F63D9"/>
    <w:rsid w:val="003F6483"/>
    <w:rsid w:val="003F6E65"/>
    <w:rsid w:val="003F7126"/>
    <w:rsid w:val="003F7BAE"/>
    <w:rsid w:val="003F7FFE"/>
    <w:rsid w:val="004008E9"/>
    <w:rsid w:val="00401208"/>
    <w:rsid w:val="0040174F"/>
    <w:rsid w:val="00401978"/>
    <w:rsid w:val="00401B0A"/>
    <w:rsid w:val="00401C2B"/>
    <w:rsid w:val="004040F8"/>
    <w:rsid w:val="00404656"/>
    <w:rsid w:val="004047A8"/>
    <w:rsid w:val="004048A6"/>
    <w:rsid w:val="00405E32"/>
    <w:rsid w:val="00406B2C"/>
    <w:rsid w:val="004071E4"/>
    <w:rsid w:val="004073B2"/>
    <w:rsid w:val="004077AE"/>
    <w:rsid w:val="004106D5"/>
    <w:rsid w:val="004108F5"/>
    <w:rsid w:val="00410A5E"/>
    <w:rsid w:val="00410B66"/>
    <w:rsid w:val="004113F3"/>
    <w:rsid w:val="00412BE1"/>
    <w:rsid w:val="004149F5"/>
    <w:rsid w:val="00414CDF"/>
    <w:rsid w:val="0041502D"/>
    <w:rsid w:val="004155C4"/>
    <w:rsid w:val="00415BF5"/>
    <w:rsid w:val="00416BF5"/>
    <w:rsid w:val="00416CA9"/>
    <w:rsid w:val="0041706A"/>
    <w:rsid w:val="00421628"/>
    <w:rsid w:val="00422FE0"/>
    <w:rsid w:val="00424D85"/>
    <w:rsid w:val="0042581A"/>
    <w:rsid w:val="00426177"/>
    <w:rsid w:val="00426861"/>
    <w:rsid w:val="004268FB"/>
    <w:rsid w:val="004269E7"/>
    <w:rsid w:val="00427062"/>
    <w:rsid w:val="0042755C"/>
    <w:rsid w:val="0043159F"/>
    <w:rsid w:val="004315EC"/>
    <w:rsid w:val="00431E64"/>
    <w:rsid w:val="0043271B"/>
    <w:rsid w:val="00432726"/>
    <w:rsid w:val="00433813"/>
    <w:rsid w:val="00434514"/>
    <w:rsid w:val="0043500A"/>
    <w:rsid w:val="0043566B"/>
    <w:rsid w:val="004363F9"/>
    <w:rsid w:val="00436D6F"/>
    <w:rsid w:val="004378ED"/>
    <w:rsid w:val="00437C9B"/>
    <w:rsid w:val="00440577"/>
    <w:rsid w:val="00441275"/>
    <w:rsid w:val="004413B7"/>
    <w:rsid w:val="0044158E"/>
    <w:rsid w:val="00441F3A"/>
    <w:rsid w:val="00442B57"/>
    <w:rsid w:val="0044339E"/>
    <w:rsid w:val="0044450E"/>
    <w:rsid w:val="004447D5"/>
    <w:rsid w:val="00445640"/>
    <w:rsid w:val="00445A52"/>
    <w:rsid w:val="00445EE6"/>
    <w:rsid w:val="00445FC3"/>
    <w:rsid w:val="00446A19"/>
    <w:rsid w:val="00446E5B"/>
    <w:rsid w:val="00447516"/>
    <w:rsid w:val="00447B5D"/>
    <w:rsid w:val="004500AC"/>
    <w:rsid w:val="0045134C"/>
    <w:rsid w:val="00451D49"/>
    <w:rsid w:val="00452DFE"/>
    <w:rsid w:val="0045357E"/>
    <w:rsid w:val="00453F15"/>
    <w:rsid w:val="0045413E"/>
    <w:rsid w:val="0045514D"/>
    <w:rsid w:val="00455FAB"/>
    <w:rsid w:val="004560A4"/>
    <w:rsid w:val="00456305"/>
    <w:rsid w:val="0045690D"/>
    <w:rsid w:val="00457F44"/>
    <w:rsid w:val="00460C3C"/>
    <w:rsid w:val="004618D0"/>
    <w:rsid w:val="00461AAA"/>
    <w:rsid w:val="004621D0"/>
    <w:rsid w:val="004622A9"/>
    <w:rsid w:val="00462DF5"/>
    <w:rsid w:val="00463A82"/>
    <w:rsid w:val="0046400C"/>
    <w:rsid w:val="004646F1"/>
    <w:rsid w:val="00464B1A"/>
    <w:rsid w:val="00465760"/>
    <w:rsid w:val="00466485"/>
    <w:rsid w:val="00467278"/>
    <w:rsid w:val="004674A0"/>
    <w:rsid w:val="004705CF"/>
    <w:rsid w:val="00471035"/>
    <w:rsid w:val="00471C3A"/>
    <w:rsid w:val="0047349D"/>
    <w:rsid w:val="00473501"/>
    <w:rsid w:val="0047363C"/>
    <w:rsid w:val="00473871"/>
    <w:rsid w:val="0047405B"/>
    <w:rsid w:val="00474418"/>
    <w:rsid w:val="00474B79"/>
    <w:rsid w:val="00474DED"/>
    <w:rsid w:val="00475D56"/>
    <w:rsid w:val="004760BD"/>
    <w:rsid w:val="00476372"/>
    <w:rsid w:val="00476A79"/>
    <w:rsid w:val="00477BAD"/>
    <w:rsid w:val="004807E0"/>
    <w:rsid w:val="004807E3"/>
    <w:rsid w:val="004807FF"/>
    <w:rsid w:val="00482222"/>
    <w:rsid w:val="004827B6"/>
    <w:rsid w:val="00482B8B"/>
    <w:rsid w:val="004830D8"/>
    <w:rsid w:val="0048314E"/>
    <w:rsid w:val="00483769"/>
    <w:rsid w:val="004849FC"/>
    <w:rsid w:val="00485793"/>
    <w:rsid w:val="00485EBD"/>
    <w:rsid w:val="00486C48"/>
    <w:rsid w:val="00487040"/>
    <w:rsid w:val="00490DD2"/>
    <w:rsid w:val="0049322A"/>
    <w:rsid w:val="004939CA"/>
    <w:rsid w:val="00495710"/>
    <w:rsid w:val="004963AE"/>
    <w:rsid w:val="00496810"/>
    <w:rsid w:val="00496AAB"/>
    <w:rsid w:val="00496C34"/>
    <w:rsid w:val="00497242"/>
    <w:rsid w:val="00497693"/>
    <w:rsid w:val="004A003E"/>
    <w:rsid w:val="004A021D"/>
    <w:rsid w:val="004A07B4"/>
    <w:rsid w:val="004A1347"/>
    <w:rsid w:val="004A143D"/>
    <w:rsid w:val="004A1E7E"/>
    <w:rsid w:val="004A22F4"/>
    <w:rsid w:val="004A2BF5"/>
    <w:rsid w:val="004A2EF0"/>
    <w:rsid w:val="004A2F9B"/>
    <w:rsid w:val="004A41FC"/>
    <w:rsid w:val="004A4585"/>
    <w:rsid w:val="004A45C5"/>
    <w:rsid w:val="004A4ADC"/>
    <w:rsid w:val="004A4B77"/>
    <w:rsid w:val="004A4C85"/>
    <w:rsid w:val="004A57BA"/>
    <w:rsid w:val="004A5C00"/>
    <w:rsid w:val="004A6469"/>
    <w:rsid w:val="004A6F2B"/>
    <w:rsid w:val="004A7EF7"/>
    <w:rsid w:val="004B0DAF"/>
    <w:rsid w:val="004B114D"/>
    <w:rsid w:val="004B11D0"/>
    <w:rsid w:val="004B19A2"/>
    <w:rsid w:val="004B23E2"/>
    <w:rsid w:val="004B2A8E"/>
    <w:rsid w:val="004B36DF"/>
    <w:rsid w:val="004B42BB"/>
    <w:rsid w:val="004B4C01"/>
    <w:rsid w:val="004B527C"/>
    <w:rsid w:val="004B6E04"/>
    <w:rsid w:val="004B7532"/>
    <w:rsid w:val="004B77B4"/>
    <w:rsid w:val="004B7849"/>
    <w:rsid w:val="004C152C"/>
    <w:rsid w:val="004C1C29"/>
    <w:rsid w:val="004C22D0"/>
    <w:rsid w:val="004C24EE"/>
    <w:rsid w:val="004C3431"/>
    <w:rsid w:val="004C4079"/>
    <w:rsid w:val="004C4225"/>
    <w:rsid w:val="004C448B"/>
    <w:rsid w:val="004C4E91"/>
    <w:rsid w:val="004C57F5"/>
    <w:rsid w:val="004C5C7A"/>
    <w:rsid w:val="004C632A"/>
    <w:rsid w:val="004C6EEF"/>
    <w:rsid w:val="004C7A69"/>
    <w:rsid w:val="004D06A0"/>
    <w:rsid w:val="004D0C76"/>
    <w:rsid w:val="004D13F2"/>
    <w:rsid w:val="004D1459"/>
    <w:rsid w:val="004D1CB2"/>
    <w:rsid w:val="004D28C8"/>
    <w:rsid w:val="004D3AE6"/>
    <w:rsid w:val="004D3AF6"/>
    <w:rsid w:val="004D3EFD"/>
    <w:rsid w:val="004D50DD"/>
    <w:rsid w:val="004D50EB"/>
    <w:rsid w:val="004D55EC"/>
    <w:rsid w:val="004D5BF4"/>
    <w:rsid w:val="004D611E"/>
    <w:rsid w:val="004D6AB2"/>
    <w:rsid w:val="004D7DA5"/>
    <w:rsid w:val="004E0C03"/>
    <w:rsid w:val="004E10B2"/>
    <w:rsid w:val="004E1C75"/>
    <w:rsid w:val="004E378D"/>
    <w:rsid w:val="004E39DE"/>
    <w:rsid w:val="004E3E67"/>
    <w:rsid w:val="004E3F8B"/>
    <w:rsid w:val="004E4E7A"/>
    <w:rsid w:val="004E53DE"/>
    <w:rsid w:val="004E5DA6"/>
    <w:rsid w:val="004E69B6"/>
    <w:rsid w:val="004E6CC2"/>
    <w:rsid w:val="004E70D0"/>
    <w:rsid w:val="004E773A"/>
    <w:rsid w:val="004E7E99"/>
    <w:rsid w:val="004F0484"/>
    <w:rsid w:val="004F0D68"/>
    <w:rsid w:val="004F0E3A"/>
    <w:rsid w:val="004F1565"/>
    <w:rsid w:val="004F1F9D"/>
    <w:rsid w:val="004F2A3F"/>
    <w:rsid w:val="004F3374"/>
    <w:rsid w:val="004F3459"/>
    <w:rsid w:val="004F3CD9"/>
    <w:rsid w:val="004F4F69"/>
    <w:rsid w:val="004F516E"/>
    <w:rsid w:val="004F521D"/>
    <w:rsid w:val="004F5423"/>
    <w:rsid w:val="004F5AF2"/>
    <w:rsid w:val="004F5BD5"/>
    <w:rsid w:val="004F5E30"/>
    <w:rsid w:val="004F6096"/>
    <w:rsid w:val="004F6841"/>
    <w:rsid w:val="004F6893"/>
    <w:rsid w:val="004F6B7E"/>
    <w:rsid w:val="004F6B80"/>
    <w:rsid w:val="004F711F"/>
    <w:rsid w:val="004F71C8"/>
    <w:rsid w:val="004F7533"/>
    <w:rsid w:val="005013E8"/>
    <w:rsid w:val="00501D60"/>
    <w:rsid w:val="005022EB"/>
    <w:rsid w:val="005023B4"/>
    <w:rsid w:val="00502846"/>
    <w:rsid w:val="005028F2"/>
    <w:rsid w:val="00502C90"/>
    <w:rsid w:val="0050364E"/>
    <w:rsid w:val="00503807"/>
    <w:rsid w:val="00503EC3"/>
    <w:rsid w:val="00504216"/>
    <w:rsid w:val="00504955"/>
    <w:rsid w:val="00504A12"/>
    <w:rsid w:val="00505CEC"/>
    <w:rsid w:val="00505FBE"/>
    <w:rsid w:val="00506143"/>
    <w:rsid w:val="00506672"/>
    <w:rsid w:val="00506E58"/>
    <w:rsid w:val="005070A5"/>
    <w:rsid w:val="0050733F"/>
    <w:rsid w:val="005103F9"/>
    <w:rsid w:val="00510DD0"/>
    <w:rsid w:val="00510DE1"/>
    <w:rsid w:val="00510F78"/>
    <w:rsid w:val="005118D9"/>
    <w:rsid w:val="00511998"/>
    <w:rsid w:val="005143E3"/>
    <w:rsid w:val="00515343"/>
    <w:rsid w:val="005153E9"/>
    <w:rsid w:val="005158F5"/>
    <w:rsid w:val="00515D0E"/>
    <w:rsid w:val="005164D1"/>
    <w:rsid w:val="005165CE"/>
    <w:rsid w:val="00516FC1"/>
    <w:rsid w:val="005172CF"/>
    <w:rsid w:val="005175A6"/>
    <w:rsid w:val="00520096"/>
    <w:rsid w:val="005206F7"/>
    <w:rsid w:val="00520710"/>
    <w:rsid w:val="00520E9A"/>
    <w:rsid w:val="005211FE"/>
    <w:rsid w:val="00521763"/>
    <w:rsid w:val="00522A22"/>
    <w:rsid w:val="00522E06"/>
    <w:rsid w:val="00522E63"/>
    <w:rsid w:val="00523B08"/>
    <w:rsid w:val="00525162"/>
    <w:rsid w:val="005252EC"/>
    <w:rsid w:val="00525DE3"/>
    <w:rsid w:val="00525E5C"/>
    <w:rsid w:val="0052674B"/>
    <w:rsid w:val="00526F92"/>
    <w:rsid w:val="00527A41"/>
    <w:rsid w:val="00530160"/>
    <w:rsid w:val="00530414"/>
    <w:rsid w:val="00531376"/>
    <w:rsid w:val="00531B8A"/>
    <w:rsid w:val="00531C92"/>
    <w:rsid w:val="00532234"/>
    <w:rsid w:val="00532869"/>
    <w:rsid w:val="00533092"/>
    <w:rsid w:val="00533597"/>
    <w:rsid w:val="005338C5"/>
    <w:rsid w:val="00533979"/>
    <w:rsid w:val="00533E1F"/>
    <w:rsid w:val="00533F71"/>
    <w:rsid w:val="005343A0"/>
    <w:rsid w:val="00534688"/>
    <w:rsid w:val="00534BF1"/>
    <w:rsid w:val="005355D4"/>
    <w:rsid w:val="00535BCB"/>
    <w:rsid w:val="00535F75"/>
    <w:rsid w:val="00537774"/>
    <w:rsid w:val="00537838"/>
    <w:rsid w:val="00537DC4"/>
    <w:rsid w:val="00537F57"/>
    <w:rsid w:val="00540026"/>
    <w:rsid w:val="005412FF"/>
    <w:rsid w:val="00541877"/>
    <w:rsid w:val="0054261D"/>
    <w:rsid w:val="00542F5D"/>
    <w:rsid w:val="005432E1"/>
    <w:rsid w:val="00544351"/>
    <w:rsid w:val="00545527"/>
    <w:rsid w:val="00545728"/>
    <w:rsid w:val="00545BE1"/>
    <w:rsid w:val="00545DBF"/>
    <w:rsid w:val="0055060E"/>
    <w:rsid w:val="005506DF"/>
    <w:rsid w:val="005517FF"/>
    <w:rsid w:val="00551A92"/>
    <w:rsid w:val="00551B21"/>
    <w:rsid w:val="005529C7"/>
    <w:rsid w:val="00552FB5"/>
    <w:rsid w:val="00553577"/>
    <w:rsid w:val="005538C4"/>
    <w:rsid w:val="00553F33"/>
    <w:rsid w:val="0055484C"/>
    <w:rsid w:val="00554B5B"/>
    <w:rsid w:val="00554DF9"/>
    <w:rsid w:val="00555BF2"/>
    <w:rsid w:val="00555F35"/>
    <w:rsid w:val="005566EC"/>
    <w:rsid w:val="00556C47"/>
    <w:rsid w:val="005577C9"/>
    <w:rsid w:val="00557BE7"/>
    <w:rsid w:val="00557C13"/>
    <w:rsid w:val="00560A86"/>
    <w:rsid w:val="00561BA4"/>
    <w:rsid w:val="005625E2"/>
    <w:rsid w:val="00562BE0"/>
    <w:rsid w:val="00562D7E"/>
    <w:rsid w:val="00563E8A"/>
    <w:rsid w:val="00563EA3"/>
    <w:rsid w:val="00563EF9"/>
    <w:rsid w:val="00564585"/>
    <w:rsid w:val="00564785"/>
    <w:rsid w:val="0056559F"/>
    <w:rsid w:val="00565DDE"/>
    <w:rsid w:val="00566538"/>
    <w:rsid w:val="00566599"/>
    <w:rsid w:val="00566A5B"/>
    <w:rsid w:val="00567113"/>
    <w:rsid w:val="00567513"/>
    <w:rsid w:val="005678CB"/>
    <w:rsid w:val="00567AAA"/>
    <w:rsid w:val="00567E2D"/>
    <w:rsid w:val="00567EB3"/>
    <w:rsid w:val="005700D9"/>
    <w:rsid w:val="005701D1"/>
    <w:rsid w:val="00571D01"/>
    <w:rsid w:val="00571F9A"/>
    <w:rsid w:val="005740F2"/>
    <w:rsid w:val="0057468A"/>
    <w:rsid w:val="005747E6"/>
    <w:rsid w:val="00574DA8"/>
    <w:rsid w:val="0057503F"/>
    <w:rsid w:val="00576683"/>
    <w:rsid w:val="005766B1"/>
    <w:rsid w:val="005769F7"/>
    <w:rsid w:val="00577078"/>
    <w:rsid w:val="00577205"/>
    <w:rsid w:val="005777A4"/>
    <w:rsid w:val="005777D8"/>
    <w:rsid w:val="00577B32"/>
    <w:rsid w:val="00580091"/>
    <w:rsid w:val="00580866"/>
    <w:rsid w:val="00581BF2"/>
    <w:rsid w:val="00582E87"/>
    <w:rsid w:val="00583672"/>
    <w:rsid w:val="00583698"/>
    <w:rsid w:val="0058498D"/>
    <w:rsid w:val="00584C50"/>
    <w:rsid w:val="00584E4D"/>
    <w:rsid w:val="00584FEF"/>
    <w:rsid w:val="005850CD"/>
    <w:rsid w:val="005855AC"/>
    <w:rsid w:val="005859D8"/>
    <w:rsid w:val="00585A09"/>
    <w:rsid w:val="00585CF0"/>
    <w:rsid w:val="00586172"/>
    <w:rsid w:val="0058642C"/>
    <w:rsid w:val="005865AE"/>
    <w:rsid w:val="00586B64"/>
    <w:rsid w:val="005902FB"/>
    <w:rsid w:val="005904CF"/>
    <w:rsid w:val="00590A9F"/>
    <w:rsid w:val="00592304"/>
    <w:rsid w:val="005926E6"/>
    <w:rsid w:val="00593287"/>
    <w:rsid w:val="00593FD5"/>
    <w:rsid w:val="0059401C"/>
    <w:rsid w:val="005942DB"/>
    <w:rsid w:val="00594884"/>
    <w:rsid w:val="00595728"/>
    <w:rsid w:val="00596896"/>
    <w:rsid w:val="005973C3"/>
    <w:rsid w:val="005976D5"/>
    <w:rsid w:val="00597D8F"/>
    <w:rsid w:val="005A0036"/>
    <w:rsid w:val="005A0165"/>
    <w:rsid w:val="005A01CB"/>
    <w:rsid w:val="005A0955"/>
    <w:rsid w:val="005A114E"/>
    <w:rsid w:val="005A1858"/>
    <w:rsid w:val="005A1A17"/>
    <w:rsid w:val="005A1C87"/>
    <w:rsid w:val="005A263B"/>
    <w:rsid w:val="005A2E79"/>
    <w:rsid w:val="005A3997"/>
    <w:rsid w:val="005A3A80"/>
    <w:rsid w:val="005A3EB8"/>
    <w:rsid w:val="005A3EB9"/>
    <w:rsid w:val="005A478D"/>
    <w:rsid w:val="005A5112"/>
    <w:rsid w:val="005A5244"/>
    <w:rsid w:val="005A5891"/>
    <w:rsid w:val="005A62FF"/>
    <w:rsid w:val="005A63A9"/>
    <w:rsid w:val="005B04AC"/>
    <w:rsid w:val="005B156E"/>
    <w:rsid w:val="005B1A92"/>
    <w:rsid w:val="005B21A0"/>
    <w:rsid w:val="005B2BF2"/>
    <w:rsid w:val="005B3078"/>
    <w:rsid w:val="005B31A2"/>
    <w:rsid w:val="005B3B95"/>
    <w:rsid w:val="005B4052"/>
    <w:rsid w:val="005B45B2"/>
    <w:rsid w:val="005B4655"/>
    <w:rsid w:val="005B49D1"/>
    <w:rsid w:val="005B525B"/>
    <w:rsid w:val="005B5C80"/>
    <w:rsid w:val="005B655D"/>
    <w:rsid w:val="005B6A45"/>
    <w:rsid w:val="005B70D2"/>
    <w:rsid w:val="005B790A"/>
    <w:rsid w:val="005B799A"/>
    <w:rsid w:val="005B7DF0"/>
    <w:rsid w:val="005C0345"/>
    <w:rsid w:val="005C0FE8"/>
    <w:rsid w:val="005C1CA6"/>
    <w:rsid w:val="005C22EB"/>
    <w:rsid w:val="005C30E8"/>
    <w:rsid w:val="005C311E"/>
    <w:rsid w:val="005C3846"/>
    <w:rsid w:val="005C3C59"/>
    <w:rsid w:val="005C512F"/>
    <w:rsid w:val="005C51FB"/>
    <w:rsid w:val="005C59C5"/>
    <w:rsid w:val="005C5FEE"/>
    <w:rsid w:val="005C6212"/>
    <w:rsid w:val="005C67CF"/>
    <w:rsid w:val="005C748E"/>
    <w:rsid w:val="005C77F1"/>
    <w:rsid w:val="005C78E7"/>
    <w:rsid w:val="005D0A0A"/>
    <w:rsid w:val="005D0CBA"/>
    <w:rsid w:val="005D0E03"/>
    <w:rsid w:val="005D1276"/>
    <w:rsid w:val="005D17B3"/>
    <w:rsid w:val="005D186C"/>
    <w:rsid w:val="005D1E5A"/>
    <w:rsid w:val="005D2846"/>
    <w:rsid w:val="005D2CFA"/>
    <w:rsid w:val="005D2E6E"/>
    <w:rsid w:val="005D393C"/>
    <w:rsid w:val="005D3C05"/>
    <w:rsid w:val="005D4F2B"/>
    <w:rsid w:val="005D5216"/>
    <w:rsid w:val="005D535B"/>
    <w:rsid w:val="005D658E"/>
    <w:rsid w:val="005D68BD"/>
    <w:rsid w:val="005D6970"/>
    <w:rsid w:val="005D6D5E"/>
    <w:rsid w:val="005D6D78"/>
    <w:rsid w:val="005D780A"/>
    <w:rsid w:val="005E0154"/>
    <w:rsid w:val="005E03F7"/>
    <w:rsid w:val="005E0456"/>
    <w:rsid w:val="005E1304"/>
    <w:rsid w:val="005E1306"/>
    <w:rsid w:val="005E1462"/>
    <w:rsid w:val="005E1681"/>
    <w:rsid w:val="005E22C6"/>
    <w:rsid w:val="005E3ABC"/>
    <w:rsid w:val="005E44B0"/>
    <w:rsid w:val="005E463A"/>
    <w:rsid w:val="005E4AC2"/>
    <w:rsid w:val="005E4C7D"/>
    <w:rsid w:val="005E6C08"/>
    <w:rsid w:val="005E70A1"/>
    <w:rsid w:val="005E7217"/>
    <w:rsid w:val="005E748C"/>
    <w:rsid w:val="005E7D18"/>
    <w:rsid w:val="005E7D49"/>
    <w:rsid w:val="005F0735"/>
    <w:rsid w:val="005F118A"/>
    <w:rsid w:val="005F1AE6"/>
    <w:rsid w:val="005F1FB9"/>
    <w:rsid w:val="005F2EAB"/>
    <w:rsid w:val="005F2F2B"/>
    <w:rsid w:val="005F375C"/>
    <w:rsid w:val="005F3CA4"/>
    <w:rsid w:val="005F4438"/>
    <w:rsid w:val="005F4F79"/>
    <w:rsid w:val="005F506D"/>
    <w:rsid w:val="005F5D04"/>
    <w:rsid w:val="005F6D79"/>
    <w:rsid w:val="005F7276"/>
    <w:rsid w:val="005F72C5"/>
    <w:rsid w:val="00600054"/>
    <w:rsid w:val="006012BE"/>
    <w:rsid w:val="00601741"/>
    <w:rsid w:val="00601D56"/>
    <w:rsid w:val="00601E5D"/>
    <w:rsid w:val="00601F81"/>
    <w:rsid w:val="006020AE"/>
    <w:rsid w:val="006032FD"/>
    <w:rsid w:val="006039C0"/>
    <w:rsid w:val="00603A84"/>
    <w:rsid w:val="00605CD0"/>
    <w:rsid w:val="00605F46"/>
    <w:rsid w:val="00606C86"/>
    <w:rsid w:val="00606D97"/>
    <w:rsid w:val="0060736F"/>
    <w:rsid w:val="00607C3C"/>
    <w:rsid w:val="006107F5"/>
    <w:rsid w:val="0061110B"/>
    <w:rsid w:val="0061115B"/>
    <w:rsid w:val="00611921"/>
    <w:rsid w:val="00611A40"/>
    <w:rsid w:val="006121CF"/>
    <w:rsid w:val="0061353B"/>
    <w:rsid w:val="00613DF0"/>
    <w:rsid w:val="00613E9E"/>
    <w:rsid w:val="00614EA6"/>
    <w:rsid w:val="00614F15"/>
    <w:rsid w:val="006156A9"/>
    <w:rsid w:val="00615D96"/>
    <w:rsid w:val="00616873"/>
    <w:rsid w:val="00617F0F"/>
    <w:rsid w:val="00620DC2"/>
    <w:rsid w:val="00620FAE"/>
    <w:rsid w:val="006215E3"/>
    <w:rsid w:val="00621B58"/>
    <w:rsid w:val="00621F23"/>
    <w:rsid w:val="00622B97"/>
    <w:rsid w:val="006232EB"/>
    <w:rsid w:val="00624349"/>
    <w:rsid w:val="006249C0"/>
    <w:rsid w:val="00624F64"/>
    <w:rsid w:val="00625C83"/>
    <w:rsid w:val="00625D49"/>
    <w:rsid w:val="00626A61"/>
    <w:rsid w:val="00626ED3"/>
    <w:rsid w:val="0062707E"/>
    <w:rsid w:val="006279D0"/>
    <w:rsid w:val="00627BE7"/>
    <w:rsid w:val="0063020F"/>
    <w:rsid w:val="0063022B"/>
    <w:rsid w:val="00632687"/>
    <w:rsid w:val="006326BF"/>
    <w:rsid w:val="006328DE"/>
    <w:rsid w:val="00632999"/>
    <w:rsid w:val="00632FA1"/>
    <w:rsid w:val="00632FB4"/>
    <w:rsid w:val="0063312E"/>
    <w:rsid w:val="006339AD"/>
    <w:rsid w:val="00633C47"/>
    <w:rsid w:val="00634579"/>
    <w:rsid w:val="006349CB"/>
    <w:rsid w:val="00635282"/>
    <w:rsid w:val="00635784"/>
    <w:rsid w:val="00635AB2"/>
    <w:rsid w:val="00635BF9"/>
    <w:rsid w:val="0063666D"/>
    <w:rsid w:val="00636713"/>
    <w:rsid w:val="00636A47"/>
    <w:rsid w:val="00637714"/>
    <w:rsid w:val="00640399"/>
    <w:rsid w:val="006406B9"/>
    <w:rsid w:val="0064085D"/>
    <w:rsid w:val="00640A72"/>
    <w:rsid w:val="00640EAA"/>
    <w:rsid w:val="00641241"/>
    <w:rsid w:val="006413CE"/>
    <w:rsid w:val="00641571"/>
    <w:rsid w:val="00641660"/>
    <w:rsid w:val="006418F4"/>
    <w:rsid w:val="006422FC"/>
    <w:rsid w:val="00642887"/>
    <w:rsid w:val="00642CB5"/>
    <w:rsid w:val="00642DE9"/>
    <w:rsid w:val="00643F9B"/>
    <w:rsid w:val="00644516"/>
    <w:rsid w:val="006447DB"/>
    <w:rsid w:val="0064549A"/>
    <w:rsid w:val="00645500"/>
    <w:rsid w:val="00645F0D"/>
    <w:rsid w:val="0064627D"/>
    <w:rsid w:val="0064635D"/>
    <w:rsid w:val="006466C7"/>
    <w:rsid w:val="00646D9F"/>
    <w:rsid w:val="00646FA1"/>
    <w:rsid w:val="0064711D"/>
    <w:rsid w:val="00647A4B"/>
    <w:rsid w:val="00647C20"/>
    <w:rsid w:val="00651202"/>
    <w:rsid w:val="0065146A"/>
    <w:rsid w:val="00651B45"/>
    <w:rsid w:val="00651BC8"/>
    <w:rsid w:val="0065206D"/>
    <w:rsid w:val="0065265B"/>
    <w:rsid w:val="00652800"/>
    <w:rsid w:val="00652C59"/>
    <w:rsid w:val="00653E78"/>
    <w:rsid w:val="00654267"/>
    <w:rsid w:val="006549E1"/>
    <w:rsid w:val="006557E8"/>
    <w:rsid w:val="00655B12"/>
    <w:rsid w:val="00655B75"/>
    <w:rsid w:val="00655B77"/>
    <w:rsid w:val="006565CF"/>
    <w:rsid w:val="006566D1"/>
    <w:rsid w:val="00657018"/>
    <w:rsid w:val="00657C76"/>
    <w:rsid w:val="006614C1"/>
    <w:rsid w:val="00661802"/>
    <w:rsid w:val="006622AF"/>
    <w:rsid w:val="00662A0B"/>
    <w:rsid w:val="0066408C"/>
    <w:rsid w:val="00665805"/>
    <w:rsid w:val="006663A9"/>
    <w:rsid w:val="006668D2"/>
    <w:rsid w:val="00666B6B"/>
    <w:rsid w:val="0067002E"/>
    <w:rsid w:val="0067043C"/>
    <w:rsid w:val="006711D2"/>
    <w:rsid w:val="00671655"/>
    <w:rsid w:val="00671869"/>
    <w:rsid w:val="00671C42"/>
    <w:rsid w:val="006720F8"/>
    <w:rsid w:val="006722E4"/>
    <w:rsid w:val="006731E4"/>
    <w:rsid w:val="0067399D"/>
    <w:rsid w:val="006745B5"/>
    <w:rsid w:val="00674FEF"/>
    <w:rsid w:val="006756B9"/>
    <w:rsid w:val="00675A6D"/>
    <w:rsid w:val="00676185"/>
    <w:rsid w:val="006776B2"/>
    <w:rsid w:val="0067789B"/>
    <w:rsid w:val="00677FC0"/>
    <w:rsid w:val="006800B1"/>
    <w:rsid w:val="00681BC1"/>
    <w:rsid w:val="006834F2"/>
    <w:rsid w:val="00684346"/>
    <w:rsid w:val="0068642D"/>
    <w:rsid w:val="006864A1"/>
    <w:rsid w:val="0068723F"/>
    <w:rsid w:val="00687487"/>
    <w:rsid w:val="00687EE3"/>
    <w:rsid w:val="00690E73"/>
    <w:rsid w:val="00691220"/>
    <w:rsid w:val="00691E12"/>
    <w:rsid w:val="0069223E"/>
    <w:rsid w:val="006922B7"/>
    <w:rsid w:val="00692B38"/>
    <w:rsid w:val="00692B4D"/>
    <w:rsid w:val="00692F7F"/>
    <w:rsid w:val="006935F9"/>
    <w:rsid w:val="00693F07"/>
    <w:rsid w:val="006950C8"/>
    <w:rsid w:val="006953F3"/>
    <w:rsid w:val="00695F8C"/>
    <w:rsid w:val="0069643C"/>
    <w:rsid w:val="006968BF"/>
    <w:rsid w:val="006A0A79"/>
    <w:rsid w:val="006A1561"/>
    <w:rsid w:val="006A17FB"/>
    <w:rsid w:val="006A1B09"/>
    <w:rsid w:val="006A1CD3"/>
    <w:rsid w:val="006A1EFD"/>
    <w:rsid w:val="006A244F"/>
    <w:rsid w:val="006A2607"/>
    <w:rsid w:val="006A2AE8"/>
    <w:rsid w:val="006A44D6"/>
    <w:rsid w:val="006A5229"/>
    <w:rsid w:val="006A5970"/>
    <w:rsid w:val="006A5AD8"/>
    <w:rsid w:val="006A653B"/>
    <w:rsid w:val="006A67D8"/>
    <w:rsid w:val="006A78DC"/>
    <w:rsid w:val="006A79E2"/>
    <w:rsid w:val="006B1BA5"/>
    <w:rsid w:val="006B25F1"/>
    <w:rsid w:val="006B2892"/>
    <w:rsid w:val="006B34B0"/>
    <w:rsid w:val="006B3782"/>
    <w:rsid w:val="006B4C02"/>
    <w:rsid w:val="006B554C"/>
    <w:rsid w:val="006B5C78"/>
    <w:rsid w:val="006B5E02"/>
    <w:rsid w:val="006B5E7D"/>
    <w:rsid w:val="006B6131"/>
    <w:rsid w:val="006B6900"/>
    <w:rsid w:val="006B6F55"/>
    <w:rsid w:val="006B7223"/>
    <w:rsid w:val="006B75D3"/>
    <w:rsid w:val="006C0D84"/>
    <w:rsid w:val="006C1884"/>
    <w:rsid w:val="006C27E9"/>
    <w:rsid w:val="006C2C58"/>
    <w:rsid w:val="006C3078"/>
    <w:rsid w:val="006C34EC"/>
    <w:rsid w:val="006C3722"/>
    <w:rsid w:val="006C4C8E"/>
    <w:rsid w:val="006C4CFD"/>
    <w:rsid w:val="006C578B"/>
    <w:rsid w:val="006C655F"/>
    <w:rsid w:val="006D0050"/>
    <w:rsid w:val="006D062D"/>
    <w:rsid w:val="006D1415"/>
    <w:rsid w:val="006D1D83"/>
    <w:rsid w:val="006D317C"/>
    <w:rsid w:val="006D373E"/>
    <w:rsid w:val="006D392D"/>
    <w:rsid w:val="006D42D4"/>
    <w:rsid w:val="006D4594"/>
    <w:rsid w:val="006D4A7F"/>
    <w:rsid w:val="006D4F4C"/>
    <w:rsid w:val="006D52C8"/>
    <w:rsid w:val="006D55B3"/>
    <w:rsid w:val="006D57C9"/>
    <w:rsid w:val="006D5995"/>
    <w:rsid w:val="006D5DE9"/>
    <w:rsid w:val="006D5E9F"/>
    <w:rsid w:val="006D64BD"/>
    <w:rsid w:val="006D6BA8"/>
    <w:rsid w:val="006D7107"/>
    <w:rsid w:val="006D7BBA"/>
    <w:rsid w:val="006D7C5E"/>
    <w:rsid w:val="006D7DEB"/>
    <w:rsid w:val="006D7DEC"/>
    <w:rsid w:val="006E01C2"/>
    <w:rsid w:val="006E046B"/>
    <w:rsid w:val="006E0CA4"/>
    <w:rsid w:val="006E13A2"/>
    <w:rsid w:val="006E14F3"/>
    <w:rsid w:val="006E16F9"/>
    <w:rsid w:val="006E247A"/>
    <w:rsid w:val="006E37C4"/>
    <w:rsid w:val="006E390E"/>
    <w:rsid w:val="006E3DCF"/>
    <w:rsid w:val="006E42E0"/>
    <w:rsid w:val="006E4E3C"/>
    <w:rsid w:val="006E5237"/>
    <w:rsid w:val="006E6013"/>
    <w:rsid w:val="006E6FF9"/>
    <w:rsid w:val="006E7196"/>
    <w:rsid w:val="006E76C2"/>
    <w:rsid w:val="006E7BD4"/>
    <w:rsid w:val="006E7C27"/>
    <w:rsid w:val="006E7D39"/>
    <w:rsid w:val="006E7EA2"/>
    <w:rsid w:val="006F0328"/>
    <w:rsid w:val="006F0E9E"/>
    <w:rsid w:val="006F173E"/>
    <w:rsid w:val="006F1E48"/>
    <w:rsid w:val="006F217F"/>
    <w:rsid w:val="006F2B3B"/>
    <w:rsid w:val="006F2FC4"/>
    <w:rsid w:val="006F3BAE"/>
    <w:rsid w:val="006F3BC3"/>
    <w:rsid w:val="006F3DEA"/>
    <w:rsid w:val="006F4BE5"/>
    <w:rsid w:val="006F4D7B"/>
    <w:rsid w:val="006F4DD0"/>
    <w:rsid w:val="006F530C"/>
    <w:rsid w:val="006F5420"/>
    <w:rsid w:val="006F63DF"/>
    <w:rsid w:val="006F6873"/>
    <w:rsid w:val="006F71EE"/>
    <w:rsid w:val="0070032F"/>
    <w:rsid w:val="0070044D"/>
    <w:rsid w:val="0070215D"/>
    <w:rsid w:val="00702C9B"/>
    <w:rsid w:val="007039A3"/>
    <w:rsid w:val="00703BB0"/>
    <w:rsid w:val="00703E60"/>
    <w:rsid w:val="0070464C"/>
    <w:rsid w:val="00704DC8"/>
    <w:rsid w:val="00704EEE"/>
    <w:rsid w:val="007051AB"/>
    <w:rsid w:val="00705A9F"/>
    <w:rsid w:val="00706070"/>
    <w:rsid w:val="00706487"/>
    <w:rsid w:val="007065B5"/>
    <w:rsid w:val="007073F5"/>
    <w:rsid w:val="00707CD1"/>
    <w:rsid w:val="007101CC"/>
    <w:rsid w:val="007106AB"/>
    <w:rsid w:val="007106E9"/>
    <w:rsid w:val="00710F40"/>
    <w:rsid w:val="00711A60"/>
    <w:rsid w:val="00711B65"/>
    <w:rsid w:val="007134D4"/>
    <w:rsid w:val="0071469E"/>
    <w:rsid w:val="00714E43"/>
    <w:rsid w:val="00715353"/>
    <w:rsid w:val="007158CC"/>
    <w:rsid w:val="007159AB"/>
    <w:rsid w:val="00715A92"/>
    <w:rsid w:val="00716AED"/>
    <w:rsid w:val="00717FDA"/>
    <w:rsid w:val="007201F3"/>
    <w:rsid w:val="00721092"/>
    <w:rsid w:val="007216EC"/>
    <w:rsid w:val="00721A4C"/>
    <w:rsid w:val="00721FBD"/>
    <w:rsid w:val="00722237"/>
    <w:rsid w:val="00723017"/>
    <w:rsid w:val="00723DA2"/>
    <w:rsid w:val="007242B0"/>
    <w:rsid w:val="00725E25"/>
    <w:rsid w:val="0072684B"/>
    <w:rsid w:val="00726C9C"/>
    <w:rsid w:val="00726F8D"/>
    <w:rsid w:val="007272FB"/>
    <w:rsid w:val="00727589"/>
    <w:rsid w:val="007276FC"/>
    <w:rsid w:val="00727878"/>
    <w:rsid w:val="0072789B"/>
    <w:rsid w:val="00727BC3"/>
    <w:rsid w:val="007301F5"/>
    <w:rsid w:val="00730CEC"/>
    <w:rsid w:val="00730ECA"/>
    <w:rsid w:val="0073411C"/>
    <w:rsid w:val="00734732"/>
    <w:rsid w:val="0073486B"/>
    <w:rsid w:val="00734EA6"/>
    <w:rsid w:val="00735A44"/>
    <w:rsid w:val="00735E8C"/>
    <w:rsid w:val="00736343"/>
    <w:rsid w:val="0073683D"/>
    <w:rsid w:val="00736937"/>
    <w:rsid w:val="00736EEE"/>
    <w:rsid w:val="007370BC"/>
    <w:rsid w:val="007375F1"/>
    <w:rsid w:val="007378C3"/>
    <w:rsid w:val="007406F4"/>
    <w:rsid w:val="00740A58"/>
    <w:rsid w:val="00740E8A"/>
    <w:rsid w:val="00741301"/>
    <w:rsid w:val="00742317"/>
    <w:rsid w:val="00742FE3"/>
    <w:rsid w:val="007443D4"/>
    <w:rsid w:val="00744E35"/>
    <w:rsid w:val="00745684"/>
    <w:rsid w:val="00745BF9"/>
    <w:rsid w:val="00745CA6"/>
    <w:rsid w:val="00745E0B"/>
    <w:rsid w:val="00746537"/>
    <w:rsid w:val="00746631"/>
    <w:rsid w:val="00746A21"/>
    <w:rsid w:val="00746A37"/>
    <w:rsid w:val="00747A3A"/>
    <w:rsid w:val="00747AE3"/>
    <w:rsid w:val="00747C43"/>
    <w:rsid w:val="007500CF"/>
    <w:rsid w:val="00750443"/>
    <w:rsid w:val="00751A39"/>
    <w:rsid w:val="00751BB4"/>
    <w:rsid w:val="00752067"/>
    <w:rsid w:val="0075216B"/>
    <w:rsid w:val="00752486"/>
    <w:rsid w:val="00753099"/>
    <w:rsid w:val="007534DD"/>
    <w:rsid w:val="007535C6"/>
    <w:rsid w:val="00754074"/>
    <w:rsid w:val="0075428C"/>
    <w:rsid w:val="0075441A"/>
    <w:rsid w:val="007544E8"/>
    <w:rsid w:val="0075454F"/>
    <w:rsid w:val="00755610"/>
    <w:rsid w:val="007557D8"/>
    <w:rsid w:val="00756CBF"/>
    <w:rsid w:val="007571FD"/>
    <w:rsid w:val="0075746D"/>
    <w:rsid w:val="007600C8"/>
    <w:rsid w:val="00760222"/>
    <w:rsid w:val="00760565"/>
    <w:rsid w:val="00761588"/>
    <w:rsid w:val="00761F2B"/>
    <w:rsid w:val="00762791"/>
    <w:rsid w:val="00762CFE"/>
    <w:rsid w:val="007635F4"/>
    <w:rsid w:val="00763F65"/>
    <w:rsid w:val="00764176"/>
    <w:rsid w:val="0076492B"/>
    <w:rsid w:val="00765D55"/>
    <w:rsid w:val="007668C8"/>
    <w:rsid w:val="0076718D"/>
    <w:rsid w:val="007679CF"/>
    <w:rsid w:val="00767AB4"/>
    <w:rsid w:val="00770105"/>
    <w:rsid w:val="007702D8"/>
    <w:rsid w:val="0077049A"/>
    <w:rsid w:val="007704A1"/>
    <w:rsid w:val="00770CAD"/>
    <w:rsid w:val="0077171E"/>
    <w:rsid w:val="0077186D"/>
    <w:rsid w:val="00771C90"/>
    <w:rsid w:val="007729B2"/>
    <w:rsid w:val="00772DE7"/>
    <w:rsid w:val="007732B5"/>
    <w:rsid w:val="007749EF"/>
    <w:rsid w:val="00774BDF"/>
    <w:rsid w:val="00776C38"/>
    <w:rsid w:val="00777020"/>
    <w:rsid w:val="007773B1"/>
    <w:rsid w:val="00777479"/>
    <w:rsid w:val="00777646"/>
    <w:rsid w:val="00780B71"/>
    <w:rsid w:val="00781113"/>
    <w:rsid w:val="00781920"/>
    <w:rsid w:val="00781CDE"/>
    <w:rsid w:val="00782382"/>
    <w:rsid w:val="00782A04"/>
    <w:rsid w:val="00783A3E"/>
    <w:rsid w:val="007841B6"/>
    <w:rsid w:val="00784CEF"/>
    <w:rsid w:val="007853C7"/>
    <w:rsid w:val="00785860"/>
    <w:rsid w:val="00786A93"/>
    <w:rsid w:val="00786FA6"/>
    <w:rsid w:val="0078751B"/>
    <w:rsid w:val="00790812"/>
    <w:rsid w:val="007910FA"/>
    <w:rsid w:val="00792BB3"/>
    <w:rsid w:val="00793100"/>
    <w:rsid w:val="00793D5B"/>
    <w:rsid w:val="00794585"/>
    <w:rsid w:val="007945AA"/>
    <w:rsid w:val="00794DE8"/>
    <w:rsid w:val="0079551A"/>
    <w:rsid w:val="00795B37"/>
    <w:rsid w:val="00795BEB"/>
    <w:rsid w:val="00795E43"/>
    <w:rsid w:val="00796573"/>
    <w:rsid w:val="00796C46"/>
    <w:rsid w:val="00797AEE"/>
    <w:rsid w:val="00797C4E"/>
    <w:rsid w:val="007A0091"/>
    <w:rsid w:val="007A214A"/>
    <w:rsid w:val="007A3201"/>
    <w:rsid w:val="007A38FD"/>
    <w:rsid w:val="007A49ED"/>
    <w:rsid w:val="007A4EAA"/>
    <w:rsid w:val="007A4FC7"/>
    <w:rsid w:val="007A5B85"/>
    <w:rsid w:val="007A6D7D"/>
    <w:rsid w:val="007A74D7"/>
    <w:rsid w:val="007A7BE1"/>
    <w:rsid w:val="007A7D40"/>
    <w:rsid w:val="007A7F7C"/>
    <w:rsid w:val="007B086A"/>
    <w:rsid w:val="007B0E9C"/>
    <w:rsid w:val="007B1411"/>
    <w:rsid w:val="007B1691"/>
    <w:rsid w:val="007B1D63"/>
    <w:rsid w:val="007B1F81"/>
    <w:rsid w:val="007B2277"/>
    <w:rsid w:val="007B2E24"/>
    <w:rsid w:val="007B3595"/>
    <w:rsid w:val="007B4243"/>
    <w:rsid w:val="007B428F"/>
    <w:rsid w:val="007B4D61"/>
    <w:rsid w:val="007B56B9"/>
    <w:rsid w:val="007B5B6E"/>
    <w:rsid w:val="007B65F6"/>
    <w:rsid w:val="007B6B22"/>
    <w:rsid w:val="007B7920"/>
    <w:rsid w:val="007C053A"/>
    <w:rsid w:val="007C06A0"/>
    <w:rsid w:val="007C107F"/>
    <w:rsid w:val="007C3BC3"/>
    <w:rsid w:val="007C3E70"/>
    <w:rsid w:val="007C4C34"/>
    <w:rsid w:val="007C5218"/>
    <w:rsid w:val="007C5D1D"/>
    <w:rsid w:val="007D0D8F"/>
    <w:rsid w:val="007D1C8D"/>
    <w:rsid w:val="007D2456"/>
    <w:rsid w:val="007D24D2"/>
    <w:rsid w:val="007D253A"/>
    <w:rsid w:val="007D4498"/>
    <w:rsid w:val="007D47AA"/>
    <w:rsid w:val="007D496D"/>
    <w:rsid w:val="007D4B0A"/>
    <w:rsid w:val="007D51DC"/>
    <w:rsid w:val="007D5240"/>
    <w:rsid w:val="007D7016"/>
    <w:rsid w:val="007D70A0"/>
    <w:rsid w:val="007E0832"/>
    <w:rsid w:val="007E0878"/>
    <w:rsid w:val="007E0D94"/>
    <w:rsid w:val="007E1102"/>
    <w:rsid w:val="007E14A8"/>
    <w:rsid w:val="007E194E"/>
    <w:rsid w:val="007E1B1B"/>
    <w:rsid w:val="007E1C7F"/>
    <w:rsid w:val="007E1E21"/>
    <w:rsid w:val="007E1ED8"/>
    <w:rsid w:val="007E3BC7"/>
    <w:rsid w:val="007E4730"/>
    <w:rsid w:val="007E4756"/>
    <w:rsid w:val="007E4BA8"/>
    <w:rsid w:val="007E5B7C"/>
    <w:rsid w:val="007E6CCF"/>
    <w:rsid w:val="007E77E1"/>
    <w:rsid w:val="007E783B"/>
    <w:rsid w:val="007E7CC1"/>
    <w:rsid w:val="007F1318"/>
    <w:rsid w:val="007F1428"/>
    <w:rsid w:val="007F1DBA"/>
    <w:rsid w:val="007F1ED4"/>
    <w:rsid w:val="007F240B"/>
    <w:rsid w:val="007F2480"/>
    <w:rsid w:val="007F25FC"/>
    <w:rsid w:val="007F3C31"/>
    <w:rsid w:val="007F4D6E"/>
    <w:rsid w:val="007F6784"/>
    <w:rsid w:val="007F67C4"/>
    <w:rsid w:val="007F6A34"/>
    <w:rsid w:val="007F738A"/>
    <w:rsid w:val="007F7484"/>
    <w:rsid w:val="0080141B"/>
    <w:rsid w:val="0080162D"/>
    <w:rsid w:val="008022F7"/>
    <w:rsid w:val="00802887"/>
    <w:rsid w:val="00803B1E"/>
    <w:rsid w:val="008040E2"/>
    <w:rsid w:val="008040FC"/>
    <w:rsid w:val="00804C76"/>
    <w:rsid w:val="00804CB8"/>
    <w:rsid w:val="00806867"/>
    <w:rsid w:val="00807918"/>
    <w:rsid w:val="00807BBD"/>
    <w:rsid w:val="00807D7B"/>
    <w:rsid w:val="00810AAE"/>
    <w:rsid w:val="008115F6"/>
    <w:rsid w:val="00811D40"/>
    <w:rsid w:val="0081243A"/>
    <w:rsid w:val="0081321B"/>
    <w:rsid w:val="0081385C"/>
    <w:rsid w:val="00813B81"/>
    <w:rsid w:val="00813D44"/>
    <w:rsid w:val="008154D0"/>
    <w:rsid w:val="00815DFD"/>
    <w:rsid w:val="00816090"/>
    <w:rsid w:val="008168D2"/>
    <w:rsid w:val="00817449"/>
    <w:rsid w:val="008175C8"/>
    <w:rsid w:val="00817837"/>
    <w:rsid w:val="00820C5C"/>
    <w:rsid w:val="00820EAB"/>
    <w:rsid w:val="008222D1"/>
    <w:rsid w:val="00823C2F"/>
    <w:rsid w:val="00823F40"/>
    <w:rsid w:val="008241CC"/>
    <w:rsid w:val="0082469A"/>
    <w:rsid w:val="0082485C"/>
    <w:rsid w:val="00824ACE"/>
    <w:rsid w:val="00825543"/>
    <w:rsid w:val="0082570E"/>
    <w:rsid w:val="00825940"/>
    <w:rsid w:val="00825C82"/>
    <w:rsid w:val="008267ED"/>
    <w:rsid w:val="00826A8A"/>
    <w:rsid w:val="00826E38"/>
    <w:rsid w:val="00826F26"/>
    <w:rsid w:val="008275A9"/>
    <w:rsid w:val="00827D1D"/>
    <w:rsid w:val="00827D62"/>
    <w:rsid w:val="00827D66"/>
    <w:rsid w:val="00831BD5"/>
    <w:rsid w:val="00831EA4"/>
    <w:rsid w:val="00832538"/>
    <w:rsid w:val="008331BA"/>
    <w:rsid w:val="00833230"/>
    <w:rsid w:val="008332D4"/>
    <w:rsid w:val="0083344A"/>
    <w:rsid w:val="008342B1"/>
    <w:rsid w:val="00834ED4"/>
    <w:rsid w:val="008355B6"/>
    <w:rsid w:val="008359B8"/>
    <w:rsid w:val="0083683E"/>
    <w:rsid w:val="00836DA5"/>
    <w:rsid w:val="008371ED"/>
    <w:rsid w:val="00840079"/>
    <w:rsid w:val="0084109E"/>
    <w:rsid w:val="00842468"/>
    <w:rsid w:val="008439E0"/>
    <w:rsid w:val="00843ED3"/>
    <w:rsid w:val="008447B4"/>
    <w:rsid w:val="00845C69"/>
    <w:rsid w:val="008462BA"/>
    <w:rsid w:val="0084690B"/>
    <w:rsid w:val="00847C37"/>
    <w:rsid w:val="00850497"/>
    <w:rsid w:val="0085072E"/>
    <w:rsid w:val="00850987"/>
    <w:rsid w:val="00850CF5"/>
    <w:rsid w:val="00850E0F"/>
    <w:rsid w:val="00850F12"/>
    <w:rsid w:val="0085107B"/>
    <w:rsid w:val="00852CC4"/>
    <w:rsid w:val="00852D9E"/>
    <w:rsid w:val="0085362B"/>
    <w:rsid w:val="0085372D"/>
    <w:rsid w:val="00853D2D"/>
    <w:rsid w:val="00853E60"/>
    <w:rsid w:val="00853EA2"/>
    <w:rsid w:val="008540B5"/>
    <w:rsid w:val="00854461"/>
    <w:rsid w:val="00855326"/>
    <w:rsid w:val="00855B23"/>
    <w:rsid w:val="00855D6F"/>
    <w:rsid w:val="00856625"/>
    <w:rsid w:val="0085706E"/>
    <w:rsid w:val="00857343"/>
    <w:rsid w:val="008574AD"/>
    <w:rsid w:val="00857AC6"/>
    <w:rsid w:val="00857DBF"/>
    <w:rsid w:val="00860024"/>
    <w:rsid w:val="0086028A"/>
    <w:rsid w:val="00862518"/>
    <w:rsid w:val="00862557"/>
    <w:rsid w:val="00863B41"/>
    <w:rsid w:val="00864D6D"/>
    <w:rsid w:val="00865EFC"/>
    <w:rsid w:val="00866386"/>
    <w:rsid w:val="00866965"/>
    <w:rsid w:val="00866E26"/>
    <w:rsid w:val="00867325"/>
    <w:rsid w:val="0086757D"/>
    <w:rsid w:val="00867594"/>
    <w:rsid w:val="00867BC8"/>
    <w:rsid w:val="00867EDC"/>
    <w:rsid w:val="0087079E"/>
    <w:rsid w:val="00870933"/>
    <w:rsid w:val="00870B8D"/>
    <w:rsid w:val="00871542"/>
    <w:rsid w:val="00871796"/>
    <w:rsid w:val="00871DD2"/>
    <w:rsid w:val="00871F51"/>
    <w:rsid w:val="00873109"/>
    <w:rsid w:val="00873247"/>
    <w:rsid w:val="008742EC"/>
    <w:rsid w:val="00874416"/>
    <w:rsid w:val="00874697"/>
    <w:rsid w:val="00875070"/>
    <w:rsid w:val="0087553F"/>
    <w:rsid w:val="00875801"/>
    <w:rsid w:val="00876012"/>
    <w:rsid w:val="00876219"/>
    <w:rsid w:val="00876D72"/>
    <w:rsid w:val="00876EAB"/>
    <w:rsid w:val="00877661"/>
    <w:rsid w:val="00877A66"/>
    <w:rsid w:val="00880325"/>
    <w:rsid w:val="00880B82"/>
    <w:rsid w:val="0088113B"/>
    <w:rsid w:val="0088292D"/>
    <w:rsid w:val="0088373A"/>
    <w:rsid w:val="008837A8"/>
    <w:rsid w:val="0088459B"/>
    <w:rsid w:val="00884BB0"/>
    <w:rsid w:val="00886093"/>
    <w:rsid w:val="00886248"/>
    <w:rsid w:val="00887204"/>
    <w:rsid w:val="00887690"/>
    <w:rsid w:val="00887720"/>
    <w:rsid w:val="00887789"/>
    <w:rsid w:val="00890090"/>
    <w:rsid w:val="00890536"/>
    <w:rsid w:val="008918EB"/>
    <w:rsid w:val="00893F51"/>
    <w:rsid w:val="00894494"/>
    <w:rsid w:val="008945D5"/>
    <w:rsid w:val="008952D7"/>
    <w:rsid w:val="00895647"/>
    <w:rsid w:val="00895740"/>
    <w:rsid w:val="0089647D"/>
    <w:rsid w:val="00896F80"/>
    <w:rsid w:val="008972AA"/>
    <w:rsid w:val="0089734F"/>
    <w:rsid w:val="00897700"/>
    <w:rsid w:val="008A04C8"/>
    <w:rsid w:val="008A0C6E"/>
    <w:rsid w:val="008A110D"/>
    <w:rsid w:val="008A155E"/>
    <w:rsid w:val="008A1810"/>
    <w:rsid w:val="008A20CD"/>
    <w:rsid w:val="008A29F2"/>
    <w:rsid w:val="008A2CAF"/>
    <w:rsid w:val="008A3D3C"/>
    <w:rsid w:val="008A3DF4"/>
    <w:rsid w:val="008A469D"/>
    <w:rsid w:val="008A4CDB"/>
    <w:rsid w:val="008A5D04"/>
    <w:rsid w:val="008A61BA"/>
    <w:rsid w:val="008A690F"/>
    <w:rsid w:val="008A6D5A"/>
    <w:rsid w:val="008B16C3"/>
    <w:rsid w:val="008B177C"/>
    <w:rsid w:val="008B178A"/>
    <w:rsid w:val="008B4C0A"/>
    <w:rsid w:val="008B4C3A"/>
    <w:rsid w:val="008B4E48"/>
    <w:rsid w:val="008B5178"/>
    <w:rsid w:val="008B71BD"/>
    <w:rsid w:val="008B721F"/>
    <w:rsid w:val="008C0E35"/>
    <w:rsid w:val="008C190E"/>
    <w:rsid w:val="008C1FDC"/>
    <w:rsid w:val="008C2353"/>
    <w:rsid w:val="008C3647"/>
    <w:rsid w:val="008C3893"/>
    <w:rsid w:val="008C402C"/>
    <w:rsid w:val="008C40A3"/>
    <w:rsid w:val="008C46CD"/>
    <w:rsid w:val="008C5FEE"/>
    <w:rsid w:val="008C6010"/>
    <w:rsid w:val="008C6128"/>
    <w:rsid w:val="008C69E9"/>
    <w:rsid w:val="008C6B96"/>
    <w:rsid w:val="008C7175"/>
    <w:rsid w:val="008D0244"/>
    <w:rsid w:val="008D04F6"/>
    <w:rsid w:val="008D0C83"/>
    <w:rsid w:val="008D201F"/>
    <w:rsid w:val="008D21AF"/>
    <w:rsid w:val="008D2D45"/>
    <w:rsid w:val="008D2DF2"/>
    <w:rsid w:val="008D3309"/>
    <w:rsid w:val="008D4304"/>
    <w:rsid w:val="008D4797"/>
    <w:rsid w:val="008D4B40"/>
    <w:rsid w:val="008D53B8"/>
    <w:rsid w:val="008D5512"/>
    <w:rsid w:val="008D58C2"/>
    <w:rsid w:val="008D6522"/>
    <w:rsid w:val="008D6855"/>
    <w:rsid w:val="008D7933"/>
    <w:rsid w:val="008D7B29"/>
    <w:rsid w:val="008E04E3"/>
    <w:rsid w:val="008E0AA1"/>
    <w:rsid w:val="008E108E"/>
    <w:rsid w:val="008E1D68"/>
    <w:rsid w:val="008E34C6"/>
    <w:rsid w:val="008E393A"/>
    <w:rsid w:val="008E4421"/>
    <w:rsid w:val="008E4FD6"/>
    <w:rsid w:val="008E7202"/>
    <w:rsid w:val="008E7643"/>
    <w:rsid w:val="008E783C"/>
    <w:rsid w:val="008F0880"/>
    <w:rsid w:val="008F090C"/>
    <w:rsid w:val="008F1040"/>
    <w:rsid w:val="008F115B"/>
    <w:rsid w:val="008F1458"/>
    <w:rsid w:val="008F1562"/>
    <w:rsid w:val="008F1974"/>
    <w:rsid w:val="008F1A10"/>
    <w:rsid w:val="008F29F8"/>
    <w:rsid w:val="008F2AEA"/>
    <w:rsid w:val="008F2B03"/>
    <w:rsid w:val="008F2B48"/>
    <w:rsid w:val="008F32F4"/>
    <w:rsid w:val="008F3C71"/>
    <w:rsid w:val="008F3D29"/>
    <w:rsid w:val="008F4A7F"/>
    <w:rsid w:val="008F4D66"/>
    <w:rsid w:val="008F4F10"/>
    <w:rsid w:val="008F577B"/>
    <w:rsid w:val="008F62BE"/>
    <w:rsid w:val="008F6B41"/>
    <w:rsid w:val="008F7EAF"/>
    <w:rsid w:val="0090009C"/>
    <w:rsid w:val="00900E92"/>
    <w:rsid w:val="009012AE"/>
    <w:rsid w:val="009015F0"/>
    <w:rsid w:val="009017B2"/>
    <w:rsid w:val="009024CA"/>
    <w:rsid w:val="009026B2"/>
    <w:rsid w:val="0090291D"/>
    <w:rsid w:val="00902F7F"/>
    <w:rsid w:val="00905061"/>
    <w:rsid w:val="00905A75"/>
    <w:rsid w:val="00905E48"/>
    <w:rsid w:val="00905FAE"/>
    <w:rsid w:val="0090672B"/>
    <w:rsid w:val="00906DE2"/>
    <w:rsid w:val="009111E9"/>
    <w:rsid w:val="0091162E"/>
    <w:rsid w:val="009117F3"/>
    <w:rsid w:val="00911FEF"/>
    <w:rsid w:val="0091220F"/>
    <w:rsid w:val="0091228F"/>
    <w:rsid w:val="009122A0"/>
    <w:rsid w:val="00912727"/>
    <w:rsid w:val="00912BBE"/>
    <w:rsid w:val="0091341F"/>
    <w:rsid w:val="00913677"/>
    <w:rsid w:val="009147CF"/>
    <w:rsid w:val="00914ED1"/>
    <w:rsid w:val="00915C11"/>
    <w:rsid w:val="00916068"/>
    <w:rsid w:val="009164FD"/>
    <w:rsid w:val="0091690A"/>
    <w:rsid w:val="00917421"/>
    <w:rsid w:val="00917FD9"/>
    <w:rsid w:val="009204E9"/>
    <w:rsid w:val="00920F85"/>
    <w:rsid w:val="00921176"/>
    <w:rsid w:val="00922031"/>
    <w:rsid w:val="009224BE"/>
    <w:rsid w:val="00922B12"/>
    <w:rsid w:val="00922DE1"/>
    <w:rsid w:val="00922FCE"/>
    <w:rsid w:val="009240DC"/>
    <w:rsid w:val="00924143"/>
    <w:rsid w:val="00924D33"/>
    <w:rsid w:val="0092534C"/>
    <w:rsid w:val="009255E2"/>
    <w:rsid w:val="00925C2E"/>
    <w:rsid w:val="009267BB"/>
    <w:rsid w:val="009276F9"/>
    <w:rsid w:val="00927854"/>
    <w:rsid w:val="00927B69"/>
    <w:rsid w:val="009303C7"/>
    <w:rsid w:val="00930F9F"/>
    <w:rsid w:val="0093114C"/>
    <w:rsid w:val="009313BD"/>
    <w:rsid w:val="00933089"/>
    <w:rsid w:val="00933649"/>
    <w:rsid w:val="00933D45"/>
    <w:rsid w:val="00933D7B"/>
    <w:rsid w:val="00933E0C"/>
    <w:rsid w:val="009341A9"/>
    <w:rsid w:val="00934410"/>
    <w:rsid w:val="0093511D"/>
    <w:rsid w:val="00935429"/>
    <w:rsid w:val="009358E5"/>
    <w:rsid w:val="00935AE1"/>
    <w:rsid w:val="00935B56"/>
    <w:rsid w:val="00935C61"/>
    <w:rsid w:val="00936A4F"/>
    <w:rsid w:val="00936B8B"/>
    <w:rsid w:val="00936CDA"/>
    <w:rsid w:val="0093747D"/>
    <w:rsid w:val="0093765C"/>
    <w:rsid w:val="00937F27"/>
    <w:rsid w:val="00940939"/>
    <w:rsid w:val="00941B1E"/>
    <w:rsid w:val="0094245A"/>
    <w:rsid w:val="00942E89"/>
    <w:rsid w:val="00943221"/>
    <w:rsid w:val="00943303"/>
    <w:rsid w:val="00943A7F"/>
    <w:rsid w:val="00943C3C"/>
    <w:rsid w:val="00944429"/>
    <w:rsid w:val="00944EFF"/>
    <w:rsid w:val="0094529C"/>
    <w:rsid w:val="00945510"/>
    <w:rsid w:val="00945AE2"/>
    <w:rsid w:val="00946299"/>
    <w:rsid w:val="0094677B"/>
    <w:rsid w:val="0094779C"/>
    <w:rsid w:val="009504A0"/>
    <w:rsid w:val="009524D5"/>
    <w:rsid w:val="00952FC3"/>
    <w:rsid w:val="00953E36"/>
    <w:rsid w:val="0095536A"/>
    <w:rsid w:val="00955B17"/>
    <w:rsid w:val="00957307"/>
    <w:rsid w:val="009605CF"/>
    <w:rsid w:val="00960813"/>
    <w:rsid w:val="00960FAE"/>
    <w:rsid w:val="009610A1"/>
    <w:rsid w:val="0096274B"/>
    <w:rsid w:val="0096296C"/>
    <w:rsid w:val="00962BD8"/>
    <w:rsid w:val="00964ED8"/>
    <w:rsid w:val="00964FE3"/>
    <w:rsid w:val="0096537D"/>
    <w:rsid w:val="0096539A"/>
    <w:rsid w:val="00966CC1"/>
    <w:rsid w:val="00970489"/>
    <w:rsid w:val="00970A31"/>
    <w:rsid w:val="00970B1B"/>
    <w:rsid w:val="00970F02"/>
    <w:rsid w:val="009711AE"/>
    <w:rsid w:val="00971E9A"/>
    <w:rsid w:val="00972573"/>
    <w:rsid w:val="00972B77"/>
    <w:rsid w:val="00973F8C"/>
    <w:rsid w:val="00975046"/>
    <w:rsid w:val="00975160"/>
    <w:rsid w:val="00975179"/>
    <w:rsid w:val="00975BD2"/>
    <w:rsid w:val="00976C79"/>
    <w:rsid w:val="00976D41"/>
    <w:rsid w:val="00976D6E"/>
    <w:rsid w:val="00977897"/>
    <w:rsid w:val="00980505"/>
    <w:rsid w:val="00980A81"/>
    <w:rsid w:val="00980AAC"/>
    <w:rsid w:val="0098273D"/>
    <w:rsid w:val="00982EE9"/>
    <w:rsid w:val="0098301C"/>
    <w:rsid w:val="0098407E"/>
    <w:rsid w:val="009850EA"/>
    <w:rsid w:val="00985D98"/>
    <w:rsid w:val="0098684B"/>
    <w:rsid w:val="00986AF1"/>
    <w:rsid w:val="00987422"/>
    <w:rsid w:val="00987D2B"/>
    <w:rsid w:val="00990DD9"/>
    <w:rsid w:val="00991017"/>
    <w:rsid w:val="0099124C"/>
    <w:rsid w:val="00991407"/>
    <w:rsid w:val="00991BA1"/>
    <w:rsid w:val="00992175"/>
    <w:rsid w:val="00992CD6"/>
    <w:rsid w:val="00992DC5"/>
    <w:rsid w:val="00993B80"/>
    <w:rsid w:val="009942C3"/>
    <w:rsid w:val="00994853"/>
    <w:rsid w:val="00995071"/>
    <w:rsid w:val="009952F1"/>
    <w:rsid w:val="00995E4F"/>
    <w:rsid w:val="00995FC8"/>
    <w:rsid w:val="009960B4"/>
    <w:rsid w:val="009975B9"/>
    <w:rsid w:val="009975DC"/>
    <w:rsid w:val="0099772E"/>
    <w:rsid w:val="00997CEF"/>
    <w:rsid w:val="009A0037"/>
    <w:rsid w:val="009A0E6D"/>
    <w:rsid w:val="009A115B"/>
    <w:rsid w:val="009A1D47"/>
    <w:rsid w:val="009A228C"/>
    <w:rsid w:val="009A2697"/>
    <w:rsid w:val="009A2866"/>
    <w:rsid w:val="009A2FAE"/>
    <w:rsid w:val="009A363F"/>
    <w:rsid w:val="009A3E42"/>
    <w:rsid w:val="009A45D4"/>
    <w:rsid w:val="009A4891"/>
    <w:rsid w:val="009A48CA"/>
    <w:rsid w:val="009A50C5"/>
    <w:rsid w:val="009A5300"/>
    <w:rsid w:val="009A5D34"/>
    <w:rsid w:val="009A5D8A"/>
    <w:rsid w:val="009A5E02"/>
    <w:rsid w:val="009A6FDF"/>
    <w:rsid w:val="009A737D"/>
    <w:rsid w:val="009A74F5"/>
    <w:rsid w:val="009B0BC6"/>
    <w:rsid w:val="009B1008"/>
    <w:rsid w:val="009B12F9"/>
    <w:rsid w:val="009B156F"/>
    <w:rsid w:val="009B1ACD"/>
    <w:rsid w:val="009B1C2A"/>
    <w:rsid w:val="009B3200"/>
    <w:rsid w:val="009B3803"/>
    <w:rsid w:val="009B4038"/>
    <w:rsid w:val="009B4210"/>
    <w:rsid w:val="009B6177"/>
    <w:rsid w:val="009B648E"/>
    <w:rsid w:val="009B75CF"/>
    <w:rsid w:val="009B78E2"/>
    <w:rsid w:val="009B7A59"/>
    <w:rsid w:val="009C064F"/>
    <w:rsid w:val="009C093C"/>
    <w:rsid w:val="009C0D1C"/>
    <w:rsid w:val="009C1C26"/>
    <w:rsid w:val="009C239A"/>
    <w:rsid w:val="009C25E6"/>
    <w:rsid w:val="009C45ED"/>
    <w:rsid w:val="009C493E"/>
    <w:rsid w:val="009C5ADC"/>
    <w:rsid w:val="009C5D4B"/>
    <w:rsid w:val="009C6526"/>
    <w:rsid w:val="009C65F8"/>
    <w:rsid w:val="009C6E11"/>
    <w:rsid w:val="009C7532"/>
    <w:rsid w:val="009C7757"/>
    <w:rsid w:val="009C7FD3"/>
    <w:rsid w:val="009D0910"/>
    <w:rsid w:val="009D0AD1"/>
    <w:rsid w:val="009D14A5"/>
    <w:rsid w:val="009D162F"/>
    <w:rsid w:val="009D1888"/>
    <w:rsid w:val="009D24D6"/>
    <w:rsid w:val="009D2A2D"/>
    <w:rsid w:val="009D3227"/>
    <w:rsid w:val="009D3A24"/>
    <w:rsid w:val="009D4415"/>
    <w:rsid w:val="009D4C90"/>
    <w:rsid w:val="009D5113"/>
    <w:rsid w:val="009D5667"/>
    <w:rsid w:val="009D65B1"/>
    <w:rsid w:val="009D6983"/>
    <w:rsid w:val="009D791D"/>
    <w:rsid w:val="009E0569"/>
    <w:rsid w:val="009E0632"/>
    <w:rsid w:val="009E09FC"/>
    <w:rsid w:val="009E0D69"/>
    <w:rsid w:val="009E17B2"/>
    <w:rsid w:val="009E19FB"/>
    <w:rsid w:val="009E2461"/>
    <w:rsid w:val="009E24B8"/>
    <w:rsid w:val="009E3F2D"/>
    <w:rsid w:val="009E4490"/>
    <w:rsid w:val="009E4E0A"/>
    <w:rsid w:val="009E5521"/>
    <w:rsid w:val="009E5537"/>
    <w:rsid w:val="009E56EC"/>
    <w:rsid w:val="009E5A0B"/>
    <w:rsid w:val="009E6126"/>
    <w:rsid w:val="009E63FE"/>
    <w:rsid w:val="009E67CD"/>
    <w:rsid w:val="009F039E"/>
    <w:rsid w:val="009F0AC1"/>
    <w:rsid w:val="009F0AF4"/>
    <w:rsid w:val="009F220C"/>
    <w:rsid w:val="009F28BB"/>
    <w:rsid w:val="009F2997"/>
    <w:rsid w:val="009F2A0C"/>
    <w:rsid w:val="009F36BA"/>
    <w:rsid w:val="009F36F5"/>
    <w:rsid w:val="009F488F"/>
    <w:rsid w:val="009F4FDF"/>
    <w:rsid w:val="009F54C1"/>
    <w:rsid w:val="009F55D4"/>
    <w:rsid w:val="009F5AE4"/>
    <w:rsid w:val="009F6820"/>
    <w:rsid w:val="009F683F"/>
    <w:rsid w:val="009F70C1"/>
    <w:rsid w:val="009F7B18"/>
    <w:rsid w:val="00A00B3E"/>
    <w:rsid w:val="00A012A1"/>
    <w:rsid w:val="00A01777"/>
    <w:rsid w:val="00A01BDB"/>
    <w:rsid w:val="00A0278A"/>
    <w:rsid w:val="00A03181"/>
    <w:rsid w:val="00A036C5"/>
    <w:rsid w:val="00A0380E"/>
    <w:rsid w:val="00A03A8E"/>
    <w:rsid w:val="00A03EC2"/>
    <w:rsid w:val="00A04035"/>
    <w:rsid w:val="00A0407D"/>
    <w:rsid w:val="00A04AF9"/>
    <w:rsid w:val="00A04BB4"/>
    <w:rsid w:val="00A04EC0"/>
    <w:rsid w:val="00A0516E"/>
    <w:rsid w:val="00A05824"/>
    <w:rsid w:val="00A05C42"/>
    <w:rsid w:val="00A05F6F"/>
    <w:rsid w:val="00A061A9"/>
    <w:rsid w:val="00A0628D"/>
    <w:rsid w:val="00A0646F"/>
    <w:rsid w:val="00A07125"/>
    <w:rsid w:val="00A10003"/>
    <w:rsid w:val="00A10489"/>
    <w:rsid w:val="00A109B1"/>
    <w:rsid w:val="00A12406"/>
    <w:rsid w:val="00A12F91"/>
    <w:rsid w:val="00A130C0"/>
    <w:rsid w:val="00A1311C"/>
    <w:rsid w:val="00A139F4"/>
    <w:rsid w:val="00A14984"/>
    <w:rsid w:val="00A15F3C"/>
    <w:rsid w:val="00A16BD7"/>
    <w:rsid w:val="00A16E96"/>
    <w:rsid w:val="00A221A0"/>
    <w:rsid w:val="00A2226F"/>
    <w:rsid w:val="00A22646"/>
    <w:rsid w:val="00A226EE"/>
    <w:rsid w:val="00A22EC1"/>
    <w:rsid w:val="00A22FF9"/>
    <w:rsid w:val="00A23361"/>
    <w:rsid w:val="00A23936"/>
    <w:rsid w:val="00A24168"/>
    <w:rsid w:val="00A24C63"/>
    <w:rsid w:val="00A26108"/>
    <w:rsid w:val="00A269B0"/>
    <w:rsid w:val="00A30171"/>
    <w:rsid w:val="00A3018C"/>
    <w:rsid w:val="00A30BD8"/>
    <w:rsid w:val="00A30E52"/>
    <w:rsid w:val="00A312C0"/>
    <w:rsid w:val="00A317AA"/>
    <w:rsid w:val="00A31CB2"/>
    <w:rsid w:val="00A32073"/>
    <w:rsid w:val="00A322B2"/>
    <w:rsid w:val="00A32616"/>
    <w:rsid w:val="00A32D82"/>
    <w:rsid w:val="00A32E4C"/>
    <w:rsid w:val="00A33064"/>
    <w:rsid w:val="00A33432"/>
    <w:rsid w:val="00A3343D"/>
    <w:rsid w:val="00A33764"/>
    <w:rsid w:val="00A33779"/>
    <w:rsid w:val="00A3398E"/>
    <w:rsid w:val="00A33B4C"/>
    <w:rsid w:val="00A34F40"/>
    <w:rsid w:val="00A3539E"/>
    <w:rsid w:val="00A36110"/>
    <w:rsid w:val="00A361C0"/>
    <w:rsid w:val="00A375F7"/>
    <w:rsid w:val="00A37B3E"/>
    <w:rsid w:val="00A37BB6"/>
    <w:rsid w:val="00A37D77"/>
    <w:rsid w:val="00A37F73"/>
    <w:rsid w:val="00A40121"/>
    <w:rsid w:val="00A40888"/>
    <w:rsid w:val="00A40D09"/>
    <w:rsid w:val="00A413F7"/>
    <w:rsid w:val="00A417DA"/>
    <w:rsid w:val="00A41B1C"/>
    <w:rsid w:val="00A41EFA"/>
    <w:rsid w:val="00A41F0F"/>
    <w:rsid w:val="00A41FDD"/>
    <w:rsid w:val="00A4204D"/>
    <w:rsid w:val="00A4250E"/>
    <w:rsid w:val="00A42F1E"/>
    <w:rsid w:val="00A42F71"/>
    <w:rsid w:val="00A4362B"/>
    <w:rsid w:val="00A43A26"/>
    <w:rsid w:val="00A44364"/>
    <w:rsid w:val="00A4461D"/>
    <w:rsid w:val="00A45284"/>
    <w:rsid w:val="00A4537F"/>
    <w:rsid w:val="00A454B2"/>
    <w:rsid w:val="00A45D53"/>
    <w:rsid w:val="00A45E74"/>
    <w:rsid w:val="00A45F5B"/>
    <w:rsid w:val="00A46041"/>
    <w:rsid w:val="00A46301"/>
    <w:rsid w:val="00A46C8C"/>
    <w:rsid w:val="00A50787"/>
    <w:rsid w:val="00A50C39"/>
    <w:rsid w:val="00A50D8C"/>
    <w:rsid w:val="00A5129C"/>
    <w:rsid w:val="00A5178F"/>
    <w:rsid w:val="00A51E13"/>
    <w:rsid w:val="00A5285D"/>
    <w:rsid w:val="00A53223"/>
    <w:rsid w:val="00A5380E"/>
    <w:rsid w:val="00A54451"/>
    <w:rsid w:val="00A548F7"/>
    <w:rsid w:val="00A54D9E"/>
    <w:rsid w:val="00A54EA5"/>
    <w:rsid w:val="00A54F18"/>
    <w:rsid w:val="00A551D2"/>
    <w:rsid w:val="00A5580C"/>
    <w:rsid w:val="00A55958"/>
    <w:rsid w:val="00A560BF"/>
    <w:rsid w:val="00A602B4"/>
    <w:rsid w:val="00A61264"/>
    <w:rsid w:val="00A61548"/>
    <w:rsid w:val="00A61760"/>
    <w:rsid w:val="00A622DD"/>
    <w:rsid w:val="00A62D0A"/>
    <w:rsid w:val="00A63ABB"/>
    <w:rsid w:val="00A63EBC"/>
    <w:rsid w:val="00A64090"/>
    <w:rsid w:val="00A64128"/>
    <w:rsid w:val="00A6485E"/>
    <w:rsid w:val="00A64AAD"/>
    <w:rsid w:val="00A6558F"/>
    <w:rsid w:val="00A65708"/>
    <w:rsid w:val="00A65AF4"/>
    <w:rsid w:val="00A65FEA"/>
    <w:rsid w:val="00A67E29"/>
    <w:rsid w:val="00A70810"/>
    <w:rsid w:val="00A709FD"/>
    <w:rsid w:val="00A71335"/>
    <w:rsid w:val="00A71865"/>
    <w:rsid w:val="00A72EC5"/>
    <w:rsid w:val="00A73711"/>
    <w:rsid w:val="00A73903"/>
    <w:rsid w:val="00A74139"/>
    <w:rsid w:val="00A74B3E"/>
    <w:rsid w:val="00A75627"/>
    <w:rsid w:val="00A7635C"/>
    <w:rsid w:val="00A76EBE"/>
    <w:rsid w:val="00A76FF9"/>
    <w:rsid w:val="00A771A6"/>
    <w:rsid w:val="00A80717"/>
    <w:rsid w:val="00A8114D"/>
    <w:rsid w:val="00A813C0"/>
    <w:rsid w:val="00A819BA"/>
    <w:rsid w:val="00A81F8D"/>
    <w:rsid w:val="00A82028"/>
    <w:rsid w:val="00A82301"/>
    <w:rsid w:val="00A83750"/>
    <w:rsid w:val="00A83D74"/>
    <w:rsid w:val="00A83DF0"/>
    <w:rsid w:val="00A84E9D"/>
    <w:rsid w:val="00A85AAE"/>
    <w:rsid w:val="00A85FAD"/>
    <w:rsid w:val="00A864BF"/>
    <w:rsid w:val="00A87508"/>
    <w:rsid w:val="00A87C6E"/>
    <w:rsid w:val="00A90115"/>
    <w:rsid w:val="00A914E7"/>
    <w:rsid w:val="00A9166D"/>
    <w:rsid w:val="00A9180D"/>
    <w:rsid w:val="00A9194F"/>
    <w:rsid w:val="00A92219"/>
    <w:rsid w:val="00A94313"/>
    <w:rsid w:val="00A952FB"/>
    <w:rsid w:val="00A96910"/>
    <w:rsid w:val="00A96A93"/>
    <w:rsid w:val="00A96D60"/>
    <w:rsid w:val="00A96E05"/>
    <w:rsid w:val="00A970A3"/>
    <w:rsid w:val="00A97863"/>
    <w:rsid w:val="00A97A6B"/>
    <w:rsid w:val="00AA051D"/>
    <w:rsid w:val="00AA055E"/>
    <w:rsid w:val="00AA0FED"/>
    <w:rsid w:val="00AA1180"/>
    <w:rsid w:val="00AA173E"/>
    <w:rsid w:val="00AA1D28"/>
    <w:rsid w:val="00AA25BD"/>
    <w:rsid w:val="00AA2733"/>
    <w:rsid w:val="00AA2CC7"/>
    <w:rsid w:val="00AA43DF"/>
    <w:rsid w:val="00AA4A47"/>
    <w:rsid w:val="00AA52D8"/>
    <w:rsid w:val="00AA55C9"/>
    <w:rsid w:val="00AA5991"/>
    <w:rsid w:val="00AA5CD3"/>
    <w:rsid w:val="00AA6712"/>
    <w:rsid w:val="00AB0D1E"/>
    <w:rsid w:val="00AB130B"/>
    <w:rsid w:val="00AB1B24"/>
    <w:rsid w:val="00AB2294"/>
    <w:rsid w:val="00AB229C"/>
    <w:rsid w:val="00AB2CB2"/>
    <w:rsid w:val="00AB338E"/>
    <w:rsid w:val="00AB39FC"/>
    <w:rsid w:val="00AB49A8"/>
    <w:rsid w:val="00AB4A43"/>
    <w:rsid w:val="00AB5A56"/>
    <w:rsid w:val="00AB5E48"/>
    <w:rsid w:val="00AB5FFB"/>
    <w:rsid w:val="00AC052B"/>
    <w:rsid w:val="00AC065D"/>
    <w:rsid w:val="00AC07E7"/>
    <w:rsid w:val="00AC0DA1"/>
    <w:rsid w:val="00AC0DE4"/>
    <w:rsid w:val="00AC1522"/>
    <w:rsid w:val="00AC2378"/>
    <w:rsid w:val="00AC3343"/>
    <w:rsid w:val="00AC344A"/>
    <w:rsid w:val="00AC4054"/>
    <w:rsid w:val="00AC4180"/>
    <w:rsid w:val="00AC42DA"/>
    <w:rsid w:val="00AC42E0"/>
    <w:rsid w:val="00AC4609"/>
    <w:rsid w:val="00AC5794"/>
    <w:rsid w:val="00AC588A"/>
    <w:rsid w:val="00AC5E43"/>
    <w:rsid w:val="00AC6297"/>
    <w:rsid w:val="00AC6621"/>
    <w:rsid w:val="00AC6F65"/>
    <w:rsid w:val="00AD1BD2"/>
    <w:rsid w:val="00AD1E87"/>
    <w:rsid w:val="00AD2BB3"/>
    <w:rsid w:val="00AD3BC7"/>
    <w:rsid w:val="00AD452A"/>
    <w:rsid w:val="00AD52AD"/>
    <w:rsid w:val="00AD54F8"/>
    <w:rsid w:val="00AD579C"/>
    <w:rsid w:val="00AD5863"/>
    <w:rsid w:val="00AD58D7"/>
    <w:rsid w:val="00AD5C84"/>
    <w:rsid w:val="00AD6681"/>
    <w:rsid w:val="00AD6B51"/>
    <w:rsid w:val="00AD6D90"/>
    <w:rsid w:val="00AD75C7"/>
    <w:rsid w:val="00AD78DA"/>
    <w:rsid w:val="00AD7EA2"/>
    <w:rsid w:val="00AE01C2"/>
    <w:rsid w:val="00AE0489"/>
    <w:rsid w:val="00AE0ACB"/>
    <w:rsid w:val="00AE1B10"/>
    <w:rsid w:val="00AE2059"/>
    <w:rsid w:val="00AE20B3"/>
    <w:rsid w:val="00AE27B6"/>
    <w:rsid w:val="00AE2CE4"/>
    <w:rsid w:val="00AE3023"/>
    <w:rsid w:val="00AE3221"/>
    <w:rsid w:val="00AE37CB"/>
    <w:rsid w:val="00AE3EDD"/>
    <w:rsid w:val="00AE3EE2"/>
    <w:rsid w:val="00AE445B"/>
    <w:rsid w:val="00AE4A13"/>
    <w:rsid w:val="00AE55E2"/>
    <w:rsid w:val="00AE5E15"/>
    <w:rsid w:val="00AE6469"/>
    <w:rsid w:val="00AE6AAE"/>
    <w:rsid w:val="00AE7571"/>
    <w:rsid w:val="00AE75C0"/>
    <w:rsid w:val="00AE7B21"/>
    <w:rsid w:val="00AF00F0"/>
    <w:rsid w:val="00AF1530"/>
    <w:rsid w:val="00AF1F23"/>
    <w:rsid w:val="00AF2C76"/>
    <w:rsid w:val="00AF2D31"/>
    <w:rsid w:val="00AF3262"/>
    <w:rsid w:val="00AF3656"/>
    <w:rsid w:val="00AF3B94"/>
    <w:rsid w:val="00AF5B90"/>
    <w:rsid w:val="00AF5E26"/>
    <w:rsid w:val="00AF6116"/>
    <w:rsid w:val="00AF6292"/>
    <w:rsid w:val="00AF7279"/>
    <w:rsid w:val="00B00240"/>
    <w:rsid w:val="00B006BB"/>
    <w:rsid w:val="00B019EE"/>
    <w:rsid w:val="00B026A9"/>
    <w:rsid w:val="00B03445"/>
    <w:rsid w:val="00B035F8"/>
    <w:rsid w:val="00B04840"/>
    <w:rsid w:val="00B04FAB"/>
    <w:rsid w:val="00B051E1"/>
    <w:rsid w:val="00B05419"/>
    <w:rsid w:val="00B05713"/>
    <w:rsid w:val="00B061F7"/>
    <w:rsid w:val="00B07531"/>
    <w:rsid w:val="00B0783F"/>
    <w:rsid w:val="00B10FE3"/>
    <w:rsid w:val="00B11C3D"/>
    <w:rsid w:val="00B11E1C"/>
    <w:rsid w:val="00B122E6"/>
    <w:rsid w:val="00B143E6"/>
    <w:rsid w:val="00B14827"/>
    <w:rsid w:val="00B160CF"/>
    <w:rsid w:val="00B163CC"/>
    <w:rsid w:val="00B166A9"/>
    <w:rsid w:val="00B16F4A"/>
    <w:rsid w:val="00B174BF"/>
    <w:rsid w:val="00B201F9"/>
    <w:rsid w:val="00B20852"/>
    <w:rsid w:val="00B20FC9"/>
    <w:rsid w:val="00B21CC2"/>
    <w:rsid w:val="00B22747"/>
    <w:rsid w:val="00B22EEA"/>
    <w:rsid w:val="00B23ACD"/>
    <w:rsid w:val="00B2436F"/>
    <w:rsid w:val="00B24D2C"/>
    <w:rsid w:val="00B2562A"/>
    <w:rsid w:val="00B26928"/>
    <w:rsid w:val="00B26D9C"/>
    <w:rsid w:val="00B30EAC"/>
    <w:rsid w:val="00B30FEE"/>
    <w:rsid w:val="00B31981"/>
    <w:rsid w:val="00B31A14"/>
    <w:rsid w:val="00B31B8D"/>
    <w:rsid w:val="00B3216A"/>
    <w:rsid w:val="00B32E50"/>
    <w:rsid w:val="00B334FF"/>
    <w:rsid w:val="00B33708"/>
    <w:rsid w:val="00B33824"/>
    <w:rsid w:val="00B34984"/>
    <w:rsid w:val="00B34EDB"/>
    <w:rsid w:val="00B35291"/>
    <w:rsid w:val="00B3551D"/>
    <w:rsid w:val="00B359B7"/>
    <w:rsid w:val="00B35B8D"/>
    <w:rsid w:val="00B368AE"/>
    <w:rsid w:val="00B377B2"/>
    <w:rsid w:val="00B4024E"/>
    <w:rsid w:val="00B40320"/>
    <w:rsid w:val="00B40C40"/>
    <w:rsid w:val="00B40E16"/>
    <w:rsid w:val="00B41096"/>
    <w:rsid w:val="00B4134C"/>
    <w:rsid w:val="00B4148D"/>
    <w:rsid w:val="00B41496"/>
    <w:rsid w:val="00B42A19"/>
    <w:rsid w:val="00B42CDF"/>
    <w:rsid w:val="00B42E48"/>
    <w:rsid w:val="00B43064"/>
    <w:rsid w:val="00B431FC"/>
    <w:rsid w:val="00B43599"/>
    <w:rsid w:val="00B43985"/>
    <w:rsid w:val="00B43ACB"/>
    <w:rsid w:val="00B44479"/>
    <w:rsid w:val="00B44904"/>
    <w:rsid w:val="00B44BD7"/>
    <w:rsid w:val="00B44C80"/>
    <w:rsid w:val="00B45721"/>
    <w:rsid w:val="00B47A6F"/>
    <w:rsid w:val="00B506C7"/>
    <w:rsid w:val="00B50C6C"/>
    <w:rsid w:val="00B519C4"/>
    <w:rsid w:val="00B519FA"/>
    <w:rsid w:val="00B51FC6"/>
    <w:rsid w:val="00B52C16"/>
    <w:rsid w:val="00B546B8"/>
    <w:rsid w:val="00B54D0C"/>
    <w:rsid w:val="00B555F2"/>
    <w:rsid w:val="00B5641A"/>
    <w:rsid w:val="00B56556"/>
    <w:rsid w:val="00B575EB"/>
    <w:rsid w:val="00B57C3E"/>
    <w:rsid w:val="00B607FE"/>
    <w:rsid w:val="00B61329"/>
    <w:rsid w:val="00B61B09"/>
    <w:rsid w:val="00B62A48"/>
    <w:rsid w:val="00B63671"/>
    <w:rsid w:val="00B63B19"/>
    <w:rsid w:val="00B6531E"/>
    <w:rsid w:val="00B65A14"/>
    <w:rsid w:val="00B662A5"/>
    <w:rsid w:val="00B664C9"/>
    <w:rsid w:val="00B66BFA"/>
    <w:rsid w:val="00B7083D"/>
    <w:rsid w:val="00B708AE"/>
    <w:rsid w:val="00B70979"/>
    <w:rsid w:val="00B70CE9"/>
    <w:rsid w:val="00B710B1"/>
    <w:rsid w:val="00B71C99"/>
    <w:rsid w:val="00B72473"/>
    <w:rsid w:val="00B725E3"/>
    <w:rsid w:val="00B72B1C"/>
    <w:rsid w:val="00B72C1F"/>
    <w:rsid w:val="00B72C35"/>
    <w:rsid w:val="00B73055"/>
    <w:rsid w:val="00B73D49"/>
    <w:rsid w:val="00B73F4C"/>
    <w:rsid w:val="00B744F4"/>
    <w:rsid w:val="00B749E5"/>
    <w:rsid w:val="00B74D12"/>
    <w:rsid w:val="00B750A7"/>
    <w:rsid w:val="00B756F8"/>
    <w:rsid w:val="00B75749"/>
    <w:rsid w:val="00B75FF0"/>
    <w:rsid w:val="00B7604D"/>
    <w:rsid w:val="00B768F0"/>
    <w:rsid w:val="00B76F9A"/>
    <w:rsid w:val="00B77545"/>
    <w:rsid w:val="00B77D06"/>
    <w:rsid w:val="00B80080"/>
    <w:rsid w:val="00B80411"/>
    <w:rsid w:val="00B805C5"/>
    <w:rsid w:val="00B80D8B"/>
    <w:rsid w:val="00B81E33"/>
    <w:rsid w:val="00B83A31"/>
    <w:rsid w:val="00B83CA4"/>
    <w:rsid w:val="00B84266"/>
    <w:rsid w:val="00B85240"/>
    <w:rsid w:val="00B852CA"/>
    <w:rsid w:val="00B85440"/>
    <w:rsid w:val="00B85841"/>
    <w:rsid w:val="00B85A36"/>
    <w:rsid w:val="00B85F8C"/>
    <w:rsid w:val="00B86363"/>
    <w:rsid w:val="00B86A15"/>
    <w:rsid w:val="00B873E7"/>
    <w:rsid w:val="00B874EA"/>
    <w:rsid w:val="00B87E92"/>
    <w:rsid w:val="00B9004B"/>
    <w:rsid w:val="00B9012A"/>
    <w:rsid w:val="00B90B09"/>
    <w:rsid w:val="00B91748"/>
    <w:rsid w:val="00B91E48"/>
    <w:rsid w:val="00B94400"/>
    <w:rsid w:val="00B948E4"/>
    <w:rsid w:val="00B9524D"/>
    <w:rsid w:val="00B9525C"/>
    <w:rsid w:val="00B96B12"/>
    <w:rsid w:val="00B97ED3"/>
    <w:rsid w:val="00BA104D"/>
    <w:rsid w:val="00BA121E"/>
    <w:rsid w:val="00BA18E6"/>
    <w:rsid w:val="00BA1B8A"/>
    <w:rsid w:val="00BA274B"/>
    <w:rsid w:val="00BA2DD5"/>
    <w:rsid w:val="00BA3F28"/>
    <w:rsid w:val="00BA40D6"/>
    <w:rsid w:val="00BA4DD1"/>
    <w:rsid w:val="00BA4F2B"/>
    <w:rsid w:val="00BA5586"/>
    <w:rsid w:val="00BA5877"/>
    <w:rsid w:val="00BA62F9"/>
    <w:rsid w:val="00BA70C2"/>
    <w:rsid w:val="00BA72DD"/>
    <w:rsid w:val="00BA7593"/>
    <w:rsid w:val="00BA7F9A"/>
    <w:rsid w:val="00BB045C"/>
    <w:rsid w:val="00BB152D"/>
    <w:rsid w:val="00BB19D0"/>
    <w:rsid w:val="00BB1C33"/>
    <w:rsid w:val="00BB2307"/>
    <w:rsid w:val="00BB3790"/>
    <w:rsid w:val="00BB3CFF"/>
    <w:rsid w:val="00BB3E18"/>
    <w:rsid w:val="00BB42AD"/>
    <w:rsid w:val="00BB7810"/>
    <w:rsid w:val="00BC0918"/>
    <w:rsid w:val="00BC1596"/>
    <w:rsid w:val="00BC18F6"/>
    <w:rsid w:val="00BC1A6F"/>
    <w:rsid w:val="00BC2162"/>
    <w:rsid w:val="00BC2465"/>
    <w:rsid w:val="00BC3089"/>
    <w:rsid w:val="00BC3687"/>
    <w:rsid w:val="00BC3C55"/>
    <w:rsid w:val="00BC3CF6"/>
    <w:rsid w:val="00BC428B"/>
    <w:rsid w:val="00BC5549"/>
    <w:rsid w:val="00BC5FA4"/>
    <w:rsid w:val="00BC7671"/>
    <w:rsid w:val="00BC7CA3"/>
    <w:rsid w:val="00BC7DAB"/>
    <w:rsid w:val="00BD096C"/>
    <w:rsid w:val="00BD18B4"/>
    <w:rsid w:val="00BD19C1"/>
    <w:rsid w:val="00BD2F48"/>
    <w:rsid w:val="00BD3457"/>
    <w:rsid w:val="00BD36DD"/>
    <w:rsid w:val="00BD384C"/>
    <w:rsid w:val="00BD3B09"/>
    <w:rsid w:val="00BD4294"/>
    <w:rsid w:val="00BD5C4E"/>
    <w:rsid w:val="00BD6162"/>
    <w:rsid w:val="00BD62A4"/>
    <w:rsid w:val="00BD768F"/>
    <w:rsid w:val="00BD7A5C"/>
    <w:rsid w:val="00BD7EC0"/>
    <w:rsid w:val="00BE02BF"/>
    <w:rsid w:val="00BE088C"/>
    <w:rsid w:val="00BE0A15"/>
    <w:rsid w:val="00BE0C9E"/>
    <w:rsid w:val="00BE17D5"/>
    <w:rsid w:val="00BE1980"/>
    <w:rsid w:val="00BE203E"/>
    <w:rsid w:val="00BE2424"/>
    <w:rsid w:val="00BE250C"/>
    <w:rsid w:val="00BE28F3"/>
    <w:rsid w:val="00BE392D"/>
    <w:rsid w:val="00BE3B4B"/>
    <w:rsid w:val="00BE4566"/>
    <w:rsid w:val="00BE4B86"/>
    <w:rsid w:val="00BE5280"/>
    <w:rsid w:val="00BE528D"/>
    <w:rsid w:val="00BE5DBA"/>
    <w:rsid w:val="00BE61E4"/>
    <w:rsid w:val="00BE695E"/>
    <w:rsid w:val="00BE69BC"/>
    <w:rsid w:val="00BE6F74"/>
    <w:rsid w:val="00BE7056"/>
    <w:rsid w:val="00BE710B"/>
    <w:rsid w:val="00BE7713"/>
    <w:rsid w:val="00BF0745"/>
    <w:rsid w:val="00BF0DB3"/>
    <w:rsid w:val="00BF1067"/>
    <w:rsid w:val="00BF1580"/>
    <w:rsid w:val="00BF1797"/>
    <w:rsid w:val="00BF1C85"/>
    <w:rsid w:val="00BF2A96"/>
    <w:rsid w:val="00BF32DB"/>
    <w:rsid w:val="00BF3670"/>
    <w:rsid w:val="00BF3DB3"/>
    <w:rsid w:val="00BF46D6"/>
    <w:rsid w:val="00BF4F3F"/>
    <w:rsid w:val="00BF53AD"/>
    <w:rsid w:val="00BF5522"/>
    <w:rsid w:val="00BF5631"/>
    <w:rsid w:val="00BF62BD"/>
    <w:rsid w:val="00BF6A0A"/>
    <w:rsid w:val="00BF6E99"/>
    <w:rsid w:val="00C0026C"/>
    <w:rsid w:val="00C00C91"/>
    <w:rsid w:val="00C00D71"/>
    <w:rsid w:val="00C011BA"/>
    <w:rsid w:val="00C01515"/>
    <w:rsid w:val="00C017C2"/>
    <w:rsid w:val="00C01E39"/>
    <w:rsid w:val="00C01E3C"/>
    <w:rsid w:val="00C027D4"/>
    <w:rsid w:val="00C02C1B"/>
    <w:rsid w:val="00C0319C"/>
    <w:rsid w:val="00C05003"/>
    <w:rsid w:val="00C05189"/>
    <w:rsid w:val="00C05311"/>
    <w:rsid w:val="00C05C59"/>
    <w:rsid w:val="00C077C7"/>
    <w:rsid w:val="00C0795E"/>
    <w:rsid w:val="00C07B47"/>
    <w:rsid w:val="00C102E7"/>
    <w:rsid w:val="00C10D4C"/>
    <w:rsid w:val="00C11428"/>
    <w:rsid w:val="00C11D85"/>
    <w:rsid w:val="00C12273"/>
    <w:rsid w:val="00C12979"/>
    <w:rsid w:val="00C12EBC"/>
    <w:rsid w:val="00C13491"/>
    <w:rsid w:val="00C135B8"/>
    <w:rsid w:val="00C13C50"/>
    <w:rsid w:val="00C13D6E"/>
    <w:rsid w:val="00C14349"/>
    <w:rsid w:val="00C147E1"/>
    <w:rsid w:val="00C14FEE"/>
    <w:rsid w:val="00C15BDE"/>
    <w:rsid w:val="00C15D26"/>
    <w:rsid w:val="00C164B6"/>
    <w:rsid w:val="00C168AB"/>
    <w:rsid w:val="00C17141"/>
    <w:rsid w:val="00C20108"/>
    <w:rsid w:val="00C20912"/>
    <w:rsid w:val="00C20CB7"/>
    <w:rsid w:val="00C21161"/>
    <w:rsid w:val="00C222B7"/>
    <w:rsid w:val="00C22408"/>
    <w:rsid w:val="00C22459"/>
    <w:rsid w:val="00C226D2"/>
    <w:rsid w:val="00C22848"/>
    <w:rsid w:val="00C22A8A"/>
    <w:rsid w:val="00C23292"/>
    <w:rsid w:val="00C23912"/>
    <w:rsid w:val="00C24070"/>
    <w:rsid w:val="00C25D3B"/>
    <w:rsid w:val="00C26721"/>
    <w:rsid w:val="00C26929"/>
    <w:rsid w:val="00C272A9"/>
    <w:rsid w:val="00C27585"/>
    <w:rsid w:val="00C308F8"/>
    <w:rsid w:val="00C315C3"/>
    <w:rsid w:val="00C3162F"/>
    <w:rsid w:val="00C31DEA"/>
    <w:rsid w:val="00C32649"/>
    <w:rsid w:val="00C32CF7"/>
    <w:rsid w:val="00C3413F"/>
    <w:rsid w:val="00C343B9"/>
    <w:rsid w:val="00C34465"/>
    <w:rsid w:val="00C34EC5"/>
    <w:rsid w:val="00C35121"/>
    <w:rsid w:val="00C3519E"/>
    <w:rsid w:val="00C35815"/>
    <w:rsid w:val="00C36167"/>
    <w:rsid w:val="00C36393"/>
    <w:rsid w:val="00C365FD"/>
    <w:rsid w:val="00C36C89"/>
    <w:rsid w:val="00C36DCC"/>
    <w:rsid w:val="00C37F79"/>
    <w:rsid w:val="00C402ED"/>
    <w:rsid w:val="00C40B96"/>
    <w:rsid w:val="00C40BFA"/>
    <w:rsid w:val="00C4125F"/>
    <w:rsid w:val="00C4134F"/>
    <w:rsid w:val="00C418A1"/>
    <w:rsid w:val="00C41FE4"/>
    <w:rsid w:val="00C42A6F"/>
    <w:rsid w:val="00C43458"/>
    <w:rsid w:val="00C43623"/>
    <w:rsid w:val="00C43F26"/>
    <w:rsid w:val="00C457C4"/>
    <w:rsid w:val="00C45D66"/>
    <w:rsid w:val="00C47540"/>
    <w:rsid w:val="00C504A0"/>
    <w:rsid w:val="00C50800"/>
    <w:rsid w:val="00C513A9"/>
    <w:rsid w:val="00C521C9"/>
    <w:rsid w:val="00C52675"/>
    <w:rsid w:val="00C52E0D"/>
    <w:rsid w:val="00C532E6"/>
    <w:rsid w:val="00C54D01"/>
    <w:rsid w:val="00C5520E"/>
    <w:rsid w:val="00C5537C"/>
    <w:rsid w:val="00C55708"/>
    <w:rsid w:val="00C55CD1"/>
    <w:rsid w:val="00C55EA6"/>
    <w:rsid w:val="00C5695D"/>
    <w:rsid w:val="00C60A55"/>
    <w:rsid w:val="00C62960"/>
    <w:rsid w:val="00C62E00"/>
    <w:rsid w:val="00C62E34"/>
    <w:rsid w:val="00C630B6"/>
    <w:rsid w:val="00C6390B"/>
    <w:rsid w:val="00C63B1A"/>
    <w:rsid w:val="00C63CA6"/>
    <w:rsid w:val="00C640A8"/>
    <w:rsid w:val="00C6450B"/>
    <w:rsid w:val="00C646AF"/>
    <w:rsid w:val="00C64D55"/>
    <w:rsid w:val="00C66017"/>
    <w:rsid w:val="00C66271"/>
    <w:rsid w:val="00C67093"/>
    <w:rsid w:val="00C67B67"/>
    <w:rsid w:val="00C70B62"/>
    <w:rsid w:val="00C72073"/>
    <w:rsid w:val="00C721FE"/>
    <w:rsid w:val="00C728F0"/>
    <w:rsid w:val="00C73E2F"/>
    <w:rsid w:val="00C740F1"/>
    <w:rsid w:val="00C74619"/>
    <w:rsid w:val="00C7477C"/>
    <w:rsid w:val="00C749E9"/>
    <w:rsid w:val="00C750BA"/>
    <w:rsid w:val="00C75A83"/>
    <w:rsid w:val="00C75CA3"/>
    <w:rsid w:val="00C75E85"/>
    <w:rsid w:val="00C7670D"/>
    <w:rsid w:val="00C76C68"/>
    <w:rsid w:val="00C76CFE"/>
    <w:rsid w:val="00C76D5F"/>
    <w:rsid w:val="00C7744D"/>
    <w:rsid w:val="00C7767F"/>
    <w:rsid w:val="00C77A30"/>
    <w:rsid w:val="00C803F6"/>
    <w:rsid w:val="00C8124E"/>
    <w:rsid w:val="00C813CF"/>
    <w:rsid w:val="00C81EEC"/>
    <w:rsid w:val="00C82532"/>
    <w:rsid w:val="00C82E8D"/>
    <w:rsid w:val="00C83324"/>
    <w:rsid w:val="00C83C30"/>
    <w:rsid w:val="00C83DE7"/>
    <w:rsid w:val="00C841B2"/>
    <w:rsid w:val="00C845C4"/>
    <w:rsid w:val="00C853B7"/>
    <w:rsid w:val="00C861BB"/>
    <w:rsid w:val="00C8636B"/>
    <w:rsid w:val="00C877D1"/>
    <w:rsid w:val="00C9044B"/>
    <w:rsid w:val="00C904C1"/>
    <w:rsid w:val="00C9073E"/>
    <w:rsid w:val="00C9227D"/>
    <w:rsid w:val="00C924B6"/>
    <w:rsid w:val="00C9275E"/>
    <w:rsid w:val="00C9276F"/>
    <w:rsid w:val="00C92F29"/>
    <w:rsid w:val="00C93359"/>
    <w:rsid w:val="00C93575"/>
    <w:rsid w:val="00C9413E"/>
    <w:rsid w:val="00C942CA"/>
    <w:rsid w:val="00C94B3E"/>
    <w:rsid w:val="00C94F11"/>
    <w:rsid w:val="00C9543C"/>
    <w:rsid w:val="00C95F35"/>
    <w:rsid w:val="00C96092"/>
    <w:rsid w:val="00C9636B"/>
    <w:rsid w:val="00C96511"/>
    <w:rsid w:val="00C96B3C"/>
    <w:rsid w:val="00C9701E"/>
    <w:rsid w:val="00C979C8"/>
    <w:rsid w:val="00C97D80"/>
    <w:rsid w:val="00CA1CC0"/>
    <w:rsid w:val="00CA1D63"/>
    <w:rsid w:val="00CA26F8"/>
    <w:rsid w:val="00CA2742"/>
    <w:rsid w:val="00CA5598"/>
    <w:rsid w:val="00CA5DE5"/>
    <w:rsid w:val="00CA65C7"/>
    <w:rsid w:val="00CA6950"/>
    <w:rsid w:val="00CA6FC2"/>
    <w:rsid w:val="00CA799A"/>
    <w:rsid w:val="00CB064C"/>
    <w:rsid w:val="00CB2294"/>
    <w:rsid w:val="00CB470E"/>
    <w:rsid w:val="00CB47CC"/>
    <w:rsid w:val="00CB5710"/>
    <w:rsid w:val="00CB63E4"/>
    <w:rsid w:val="00CC1164"/>
    <w:rsid w:val="00CC2409"/>
    <w:rsid w:val="00CC2452"/>
    <w:rsid w:val="00CC2AE6"/>
    <w:rsid w:val="00CC2B4B"/>
    <w:rsid w:val="00CC2CEC"/>
    <w:rsid w:val="00CC305B"/>
    <w:rsid w:val="00CC320A"/>
    <w:rsid w:val="00CC35F8"/>
    <w:rsid w:val="00CC37C7"/>
    <w:rsid w:val="00CC3800"/>
    <w:rsid w:val="00CC3B44"/>
    <w:rsid w:val="00CC3E2F"/>
    <w:rsid w:val="00CC401E"/>
    <w:rsid w:val="00CC5681"/>
    <w:rsid w:val="00CC6369"/>
    <w:rsid w:val="00CC66B1"/>
    <w:rsid w:val="00CC6CCA"/>
    <w:rsid w:val="00CC6DDF"/>
    <w:rsid w:val="00CC70D7"/>
    <w:rsid w:val="00CC7133"/>
    <w:rsid w:val="00CC751F"/>
    <w:rsid w:val="00CC753D"/>
    <w:rsid w:val="00CC7A42"/>
    <w:rsid w:val="00CD0504"/>
    <w:rsid w:val="00CD05D4"/>
    <w:rsid w:val="00CD1572"/>
    <w:rsid w:val="00CD285E"/>
    <w:rsid w:val="00CD28C3"/>
    <w:rsid w:val="00CD2E2A"/>
    <w:rsid w:val="00CD2E5F"/>
    <w:rsid w:val="00CD2E6F"/>
    <w:rsid w:val="00CD46E2"/>
    <w:rsid w:val="00CD6DBB"/>
    <w:rsid w:val="00CD79F2"/>
    <w:rsid w:val="00CE1194"/>
    <w:rsid w:val="00CE1D9B"/>
    <w:rsid w:val="00CE2261"/>
    <w:rsid w:val="00CE27BE"/>
    <w:rsid w:val="00CE2E48"/>
    <w:rsid w:val="00CE35AD"/>
    <w:rsid w:val="00CE394F"/>
    <w:rsid w:val="00CE3F93"/>
    <w:rsid w:val="00CE4226"/>
    <w:rsid w:val="00CE43E2"/>
    <w:rsid w:val="00CE43F3"/>
    <w:rsid w:val="00CE4656"/>
    <w:rsid w:val="00CE4B5D"/>
    <w:rsid w:val="00CE4FD7"/>
    <w:rsid w:val="00CE53E8"/>
    <w:rsid w:val="00CE58F4"/>
    <w:rsid w:val="00CE69D0"/>
    <w:rsid w:val="00CE6E5D"/>
    <w:rsid w:val="00CE6EF5"/>
    <w:rsid w:val="00CF125B"/>
    <w:rsid w:val="00CF1AB2"/>
    <w:rsid w:val="00CF1FC8"/>
    <w:rsid w:val="00CF26FF"/>
    <w:rsid w:val="00CF2CDD"/>
    <w:rsid w:val="00CF32F1"/>
    <w:rsid w:val="00CF37D4"/>
    <w:rsid w:val="00CF3E44"/>
    <w:rsid w:val="00CF4096"/>
    <w:rsid w:val="00CF500C"/>
    <w:rsid w:val="00CF51C8"/>
    <w:rsid w:val="00CF5FA7"/>
    <w:rsid w:val="00CF68C7"/>
    <w:rsid w:val="00CF69F1"/>
    <w:rsid w:val="00CF6F77"/>
    <w:rsid w:val="00CF70E8"/>
    <w:rsid w:val="00CF74DA"/>
    <w:rsid w:val="00CF789B"/>
    <w:rsid w:val="00CF7BD7"/>
    <w:rsid w:val="00CF7E85"/>
    <w:rsid w:val="00D0015E"/>
    <w:rsid w:val="00D00E5B"/>
    <w:rsid w:val="00D016AF"/>
    <w:rsid w:val="00D02BF7"/>
    <w:rsid w:val="00D03103"/>
    <w:rsid w:val="00D03111"/>
    <w:rsid w:val="00D03AB2"/>
    <w:rsid w:val="00D03C43"/>
    <w:rsid w:val="00D04850"/>
    <w:rsid w:val="00D04CBD"/>
    <w:rsid w:val="00D04CFB"/>
    <w:rsid w:val="00D055C9"/>
    <w:rsid w:val="00D05AC0"/>
    <w:rsid w:val="00D05D5E"/>
    <w:rsid w:val="00D060D8"/>
    <w:rsid w:val="00D07883"/>
    <w:rsid w:val="00D079C1"/>
    <w:rsid w:val="00D07A7A"/>
    <w:rsid w:val="00D07CFB"/>
    <w:rsid w:val="00D07D55"/>
    <w:rsid w:val="00D11937"/>
    <w:rsid w:val="00D11BED"/>
    <w:rsid w:val="00D124CC"/>
    <w:rsid w:val="00D12C70"/>
    <w:rsid w:val="00D141F5"/>
    <w:rsid w:val="00D14251"/>
    <w:rsid w:val="00D145BF"/>
    <w:rsid w:val="00D14931"/>
    <w:rsid w:val="00D16407"/>
    <w:rsid w:val="00D166F6"/>
    <w:rsid w:val="00D1693A"/>
    <w:rsid w:val="00D17FA2"/>
    <w:rsid w:val="00D2043D"/>
    <w:rsid w:val="00D20E65"/>
    <w:rsid w:val="00D2156A"/>
    <w:rsid w:val="00D2172A"/>
    <w:rsid w:val="00D21AED"/>
    <w:rsid w:val="00D21C33"/>
    <w:rsid w:val="00D21CBF"/>
    <w:rsid w:val="00D22402"/>
    <w:rsid w:val="00D2245E"/>
    <w:rsid w:val="00D22791"/>
    <w:rsid w:val="00D23C0A"/>
    <w:rsid w:val="00D24036"/>
    <w:rsid w:val="00D24C86"/>
    <w:rsid w:val="00D24E92"/>
    <w:rsid w:val="00D25183"/>
    <w:rsid w:val="00D256C6"/>
    <w:rsid w:val="00D26444"/>
    <w:rsid w:val="00D2660F"/>
    <w:rsid w:val="00D26740"/>
    <w:rsid w:val="00D2683D"/>
    <w:rsid w:val="00D27226"/>
    <w:rsid w:val="00D3158C"/>
    <w:rsid w:val="00D31684"/>
    <w:rsid w:val="00D31ADB"/>
    <w:rsid w:val="00D320B8"/>
    <w:rsid w:val="00D3302D"/>
    <w:rsid w:val="00D330E6"/>
    <w:rsid w:val="00D33576"/>
    <w:rsid w:val="00D344A0"/>
    <w:rsid w:val="00D34DBC"/>
    <w:rsid w:val="00D350F2"/>
    <w:rsid w:val="00D3545E"/>
    <w:rsid w:val="00D35750"/>
    <w:rsid w:val="00D35D59"/>
    <w:rsid w:val="00D35FA0"/>
    <w:rsid w:val="00D360C7"/>
    <w:rsid w:val="00D363DA"/>
    <w:rsid w:val="00D363FE"/>
    <w:rsid w:val="00D37DAD"/>
    <w:rsid w:val="00D41349"/>
    <w:rsid w:val="00D41663"/>
    <w:rsid w:val="00D41DFD"/>
    <w:rsid w:val="00D422A6"/>
    <w:rsid w:val="00D43043"/>
    <w:rsid w:val="00D43D48"/>
    <w:rsid w:val="00D43FDD"/>
    <w:rsid w:val="00D44609"/>
    <w:rsid w:val="00D44789"/>
    <w:rsid w:val="00D447AF"/>
    <w:rsid w:val="00D44A93"/>
    <w:rsid w:val="00D44F68"/>
    <w:rsid w:val="00D45014"/>
    <w:rsid w:val="00D452B2"/>
    <w:rsid w:val="00D459E4"/>
    <w:rsid w:val="00D45DD4"/>
    <w:rsid w:val="00D5078E"/>
    <w:rsid w:val="00D50990"/>
    <w:rsid w:val="00D50D31"/>
    <w:rsid w:val="00D51073"/>
    <w:rsid w:val="00D5130E"/>
    <w:rsid w:val="00D51753"/>
    <w:rsid w:val="00D51D98"/>
    <w:rsid w:val="00D534F4"/>
    <w:rsid w:val="00D53955"/>
    <w:rsid w:val="00D53F3D"/>
    <w:rsid w:val="00D54CD0"/>
    <w:rsid w:val="00D54F6E"/>
    <w:rsid w:val="00D55A40"/>
    <w:rsid w:val="00D55EB0"/>
    <w:rsid w:val="00D561E3"/>
    <w:rsid w:val="00D56BDB"/>
    <w:rsid w:val="00D57733"/>
    <w:rsid w:val="00D60082"/>
    <w:rsid w:val="00D61860"/>
    <w:rsid w:val="00D61C2C"/>
    <w:rsid w:val="00D61C68"/>
    <w:rsid w:val="00D6310A"/>
    <w:rsid w:val="00D644BD"/>
    <w:rsid w:val="00D652D7"/>
    <w:rsid w:val="00D65F16"/>
    <w:rsid w:val="00D666C9"/>
    <w:rsid w:val="00D666F6"/>
    <w:rsid w:val="00D66CAB"/>
    <w:rsid w:val="00D66EB3"/>
    <w:rsid w:val="00D6761C"/>
    <w:rsid w:val="00D70644"/>
    <w:rsid w:val="00D707A8"/>
    <w:rsid w:val="00D708F4"/>
    <w:rsid w:val="00D70F05"/>
    <w:rsid w:val="00D71931"/>
    <w:rsid w:val="00D71EDE"/>
    <w:rsid w:val="00D721DC"/>
    <w:rsid w:val="00D72345"/>
    <w:rsid w:val="00D72992"/>
    <w:rsid w:val="00D73156"/>
    <w:rsid w:val="00D731C3"/>
    <w:rsid w:val="00D7539A"/>
    <w:rsid w:val="00D75511"/>
    <w:rsid w:val="00D7555C"/>
    <w:rsid w:val="00D758BD"/>
    <w:rsid w:val="00D75AD1"/>
    <w:rsid w:val="00D75B51"/>
    <w:rsid w:val="00D77F1F"/>
    <w:rsid w:val="00D805D5"/>
    <w:rsid w:val="00D80F92"/>
    <w:rsid w:val="00D82743"/>
    <w:rsid w:val="00D82CD1"/>
    <w:rsid w:val="00D8370F"/>
    <w:rsid w:val="00D838BF"/>
    <w:rsid w:val="00D83C5E"/>
    <w:rsid w:val="00D84B34"/>
    <w:rsid w:val="00D84C74"/>
    <w:rsid w:val="00D85294"/>
    <w:rsid w:val="00D85A95"/>
    <w:rsid w:val="00D864FD"/>
    <w:rsid w:val="00D867E3"/>
    <w:rsid w:val="00D86B3D"/>
    <w:rsid w:val="00D86E12"/>
    <w:rsid w:val="00D86E23"/>
    <w:rsid w:val="00D87306"/>
    <w:rsid w:val="00D87320"/>
    <w:rsid w:val="00D87352"/>
    <w:rsid w:val="00D876B2"/>
    <w:rsid w:val="00D87DE6"/>
    <w:rsid w:val="00D87E1D"/>
    <w:rsid w:val="00D906DE"/>
    <w:rsid w:val="00D92C11"/>
    <w:rsid w:val="00D92FB4"/>
    <w:rsid w:val="00D92FBD"/>
    <w:rsid w:val="00D931AF"/>
    <w:rsid w:val="00D93237"/>
    <w:rsid w:val="00D94536"/>
    <w:rsid w:val="00D95215"/>
    <w:rsid w:val="00D95928"/>
    <w:rsid w:val="00D95FB9"/>
    <w:rsid w:val="00D96072"/>
    <w:rsid w:val="00D96E72"/>
    <w:rsid w:val="00D97279"/>
    <w:rsid w:val="00D97733"/>
    <w:rsid w:val="00D97803"/>
    <w:rsid w:val="00DA0724"/>
    <w:rsid w:val="00DA07E9"/>
    <w:rsid w:val="00DA0A60"/>
    <w:rsid w:val="00DA0C9D"/>
    <w:rsid w:val="00DA0F31"/>
    <w:rsid w:val="00DA185C"/>
    <w:rsid w:val="00DA1E62"/>
    <w:rsid w:val="00DA2982"/>
    <w:rsid w:val="00DA2EA2"/>
    <w:rsid w:val="00DA2EC5"/>
    <w:rsid w:val="00DA31E5"/>
    <w:rsid w:val="00DA367A"/>
    <w:rsid w:val="00DA383C"/>
    <w:rsid w:val="00DA4198"/>
    <w:rsid w:val="00DA44E6"/>
    <w:rsid w:val="00DA49AF"/>
    <w:rsid w:val="00DA5C65"/>
    <w:rsid w:val="00DA5D88"/>
    <w:rsid w:val="00DA6348"/>
    <w:rsid w:val="00DA7880"/>
    <w:rsid w:val="00DB05A7"/>
    <w:rsid w:val="00DB1097"/>
    <w:rsid w:val="00DB1AAD"/>
    <w:rsid w:val="00DB2F6B"/>
    <w:rsid w:val="00DB2F8B"/>
    <w:rsid w:val="00DB306B"/>
    <w:rsid w:val="00DB33B3"/>
    <w:rsid w:val="00DB39BD"/>
    <w:rsid w:val="00DB3C1C"/>
    <w:rsid w:val="00DB558A"/>
    <w:rsid w:val="00DB6495"/>
    <w:rsid w:val="00DB6C18"/>
    <w:rsid w:val="00DB729B"/>
    <w:rsid w:val="00DB7C35"/>
    <w:rsid w:val="00DC0564"/>
    <w:rsid w:val="00DC0684"/>
    <w:rsid w:val="00DC0897"/>
    <w:rsid w:val="00DC0932"/>
    <w:rsid w:val="00DC0955"/>
    <w:rsid w:val="00DC0A9A"/>
    <w:rsid w:val="00DC1244"/>
    <w:rsid w:val="00DC1915"/>
    <w:rsid w:val="00DC1A8B"/>
    <w:rsid w:val="00DC24DB"/>
    <w:rsid w:val="00DC3C12"/>
    <w:rsid w:val="00DC4E5F"/>
    <w:rsid w:val="00DC50E2"/>
    <w:rsid w:val="00DC5AA9"/>
    <w:rsid w:val="00DC6217"/>
    <w:rsid w:val="00DC648A"/>
    <w:rsid w:val="00DC675B"/>
    <w:rsid w:val="00DC6917"/>
    <w:rsid w:val="00DC6A26"/>
    <w:rsid w:val="00DC6C2D"/>
    <w:rsid w:val="00DC797B"/>
    <w:rsid w:val="00DD05DC"/>
    <w:rsid w:val="00DD0FC1"/>
    <w:rsid w:val="00DD22BA"/>
    <w:rsid w:val="00DD275D"/>
    <w:rsid w:val="00DD2915"/>
    <w:rsid w:val="00DD2A5F"/>
    <w:rsid w:val="00DD2B07"/>
    <w:rsid w:val="00DD342E"/>
    <w:rsid w:val="00DD3914"/>
    <w:rsid w:val="00DD39BA"/>
    <w:rsid w:val="00DD3DD4"/>
    <w:rsid w:val="00DD3E3A"/>
    <w:rsid w:val="00DD43A2"/>
    <w:rsid w:val="00DD48CA"/>
    <w:rsid w:val="00DD4C41"/>
    <w:rsid w:val="00DD4E08"/>
    <w:rsid w:val="00DD5803"/>
    <w:rsid w:val="00DD5A2E"/>
    <w:rsid w:val="00DD5A7E"/>
    <w:rsid w:val="00DD6023"/>
    <w:rsid w:val="00DD6032"/>
    <w:rsid w:val="00DD6DC0"/>
    <w:rsid w:val="00DD7155"/>
    <w:rsid w:val="00DD745A"/>
    <w:rsid w:val="00DD78DA"/>
    <w:rsid w:val="00DD79CC"/>
    <w:rsid w:val="00DD7CE5"/>
    <w:rsid w:val="00DD7FF4"/>
    <w:rsid w:val="00DE101C"/>
    <w:rsid w:val="00DE27A5"/>
    <w:rsid w:val="00DE46EA"/>
    <w:rsid w:val="00DE5531"/>
    <w:rsid w:val="00DE56DF"/>
    <w:rsid w:val="00DE57CA"/>
    <w:rsid w:val="00DE5F9D"/>
    <w:rsid w:val="00DE72F3"/>
    <w:rsid w:val="00DE7431"/>
    <w:rsid w:val="00DF0689"/>
    <w:rsid w:val="00DF20C8"/>
    <w:rsid w:val="00DF25B6"/>
    <w:rsid w:val="00DF2FA5"/>
    <w:rsid w:val="00DF322F"/>
    <w:rsid w:val="00DF33AE"/>
    <w:rsid w:val="00DF4647"/>
    <w:rsid w:val="00DF482C"/>
    <w:rsid w:val="00DF5B02"/>
    <w:rsid w:val="00DF5FB1"/>
    <w:rsid w:val="00DF61F1"/>
    <w:rsid w:val="00DF6546"/>
    <w:rsid w:val="00DF68A9"/>
    <w:rsid w:val="00DF6A5B"/>
    <w:rsid w:val="00DF71EB"/>
    <w:rsid w:val="00DF7331"/>
    <w:rsid w:val="00DF7E39"/>
    <w:rsid w:val="00E016BA"/>
    <w:rsid w:val="00E01FD1"/>
    <w:rsid w:val="00E02A8F"/>
    <w:rsid w:val="00E0327E"/>
    <w:rsid w:val="00E03578"/>
    <w:rsid w:val="00E035AC"/>
    <w:rsid w:val="00E036D1"/>
    <w:rsid w:val="00E04555"/>
    <w:rsid w:val="00E04824"/>
    <w:rsid w:val="00E05218"/>
    <w:rsid w:val="00E05574"/>
    <w:rsid w:val="00E07966"/>
    <w:rsid w:val="00E10603"/>
    <w:rsid w:val="00E109CE"/>
    <w:rsid w:val="00E10CA3"/>
    <w:rsid w:val="00E1106D"/>
    <w:rsid w:val="00E1151A"/>
    <w:rsid w:val="00E1176E"/>
    <w:rsid w:val="00E11E2C"/>
    <w:rsid w:val="00E129D6"/>
    <w:rsid w:val="00E12CBF"/>
    <w:rsid w:val="00E12EEC"/>
    <w:rsid w:val="00E13AD2"/>
    <w:rsid w:val="00E13EE9"/>
    <w:rsid w:val="00E13FEC"/>
    <w:rsid w:val="00E1450D"/>
    <w:rsid w:val="00E146CE"/>
    <w:rsid w:val="00E152B3"/>
    <w:rsid w:val="00E152F1"/>
    <w:rsid w:val="00E15801"/>
    <w:rsid w:val="00E15B4B"/>
    <w:rsid w:val="00E162B0"/>
    <w:rsid w:val="00E169E2"/>
    <w:rsid w:val="00E16D99"/>
    <w:rsid w:val="00E177A9"/>
    <w:rsid w:val="00E179DC"/>
    <w:rsid w:val="00E21986"/>
    <w:rsid w:val="00E21CF6"/>
    <w:rsid w:val="00E21D26"/>
    <w:rsid w:val="00E22061"/>
    <w:rsid w:val="00E22696"/>
    <w:rsid w:val="00E22807"/>
    <w:rsid w:val="00E229C4"/>
    <w:rsid w:val="00E22F65"/>
    <w:rsid w:val="00E231E0"/>
    <w:rsid w:val="00E233C0"/>
    <w:rsid w:val="00E23B49"/>
    <w:rsid w:val="00E24110"/>
    <w:rsid w:val="00E26193"/>
    <w:rsid w:val="00E265FF"/>
    <w:rsid w:val="00E26934"/>
    <w:rsid w:val="00E27595"/>
    <w:rsid w:val="00E30C4F"/>
    <w:rsid w:val="00E30C59"/>
    <w:rsid w:val="00E30CDA"/>
    <w:rsid w:val="00E30F2A"/>
    <w:rsid w:val="00E311D9"/>
    <w:rsid w:val="00E31369"/>
    <w:rsid w:val="00E32010"/>
    <w:rsid w:val="00E32025"/>
    <w:rsid w:val="00E32A35"/>
    <w:rsid w:val="00E32DCD"/>
    <w:rsid w:val="00E32F98"/>
    <w:rsid w:val="00E33B98"/>
    <w:rsid w:val="00E3422E"/>
    <w:rsid w:val="00E34838"/>
    <w:rsid w:val="00E35E82"/>
    <w:rsid w:val="00E361E9"/>
    <w:rsid w:val="00E36296"/>
    <w:rsid w:val="00E365A3"/>
    <w:rsid w:val="00E36C56"/>
    <w:rsid w:val="00E375B2"/>
    <w:rsid w:val="00E407F9"/>
    <w:rsid w:val="00E40FE0"/>
    <w:rsid w:val="00E410F2"/>
    <w:rsid w:val="00E42BE7"/>
    <w:rsid w:val="00E42DC1"/>
    <w:rsid w:val="00E43180"/>
    <w:rsid w:val="00E435C1"/>
    <w:rsid w:val="00E441F9"/>
    <w:rsid w:val="00E4497E"/>
    <w:rsid w:val="00E47BA8"/>
    <w:rsid w:val="00E47E6E"/>
    <w:rsid w:val="00E51B8F"/>
    <w:rsid w:val="00E52A6B"/>
    <w:rsid w:val="00E53C3B"/>
    <w:rsid w:val="00E53FC0"/>
    <w:rsid w:val="00E54083"/>
    <w:rsid w:val="00E540A0"/>
    <w:rsid w:val="00E54D73"/>
    <w:rsid w:val="00E55448"/>
    <w:rsid w:val="00E5663A"/>
    <w:rsid w:val="00E569F6"/>
    <w:rsid w:val="00E56ED2"/>
    <w:rsid w:val="00E56F8E"/>
    <w:rsid w:val="00E60F45"/>
    <w:rsid w:val="00E6164A"/>
    <w:rsid w:val="00E61F5F"/>
    <w:rsid w:val="00E635FE"/>
    <w:rsid w:val="00E638DB"/>
    <w:rsid w:val="00E63A03"/>
    <w:rsid w:val="00E63CA4"/>
    <w:rsid w:val="00E646AC"/>
    <w:rsid w:val="00E64F6F"/>
    <w:rsid w:val="00E659FE"/>
    <w:rsid w:val="00E65AEE"/>
    <w:rsid w:val="00E664A9"/>
    <w:rsid w:val="00E66B9B"/>
    <w:rsid w:val="00E67429"/>
    <w:rsid w:val="00E677AE"/>
    <w:rsid w:val="00E67953"/>
    <w:rsid w:val="00E70211"/>
    <w:rsid w:val="00E706DE"/>
    <w:rsid w:val="00E70C65"/>
    <w:rsid w:val="00E7133F"/>
    <w:rsid w:val="00E71785"/>
    <w:rsid w:val="00E71FCD"/>
    <w:rsid w:val="00E721E6"/>
    <w:rsid w:val="00E747F7"/>
    <w:rsid w:val="00E748E6"/>
    <w:rsid w:val="00E74E69"/>
    <w:rsid w:val="00E74E91"/>
    <w:rsid w:val="00E75214"/>
    <w:rsid w:val="00E75279"/>
    <w:rsid w:val="00E7591D"/>
    <w:rsid w:val="00E75E2A"/>
    <w:rsid w:val="00E763C6"/>
    <w:rsid w:val="00E76449"/>
    <w:rsid w:val="00E76699"/>
    <w:rsid w:val="00E7764A"/>
    <w:rsid w:val="00E776DF"/>
    <w:rsid w:val="00E77731"/>
    <w:rsid w:val="00E8021F"/>
    <w:rsid w:val="00E803A8"/>
    <w:rsid w:val="00E80700"/>
    <w:rsid w:val="00E80F7A"/>
    <w:rsid w:val="00E813A6"/>
    <w:rsid w:val="00E82421"/>
    <w:rsid w:val="00E842FF"/>
    <w:rsid w:val="00E849D2"/>
    <w:rsid w:val="00E862BB"/>
    <w:rsid w:val="00E8728F"/>
    <w:rsid w:val="00E9037E"/>
    <w:rsid w:val="00E9053E"/>
    <w:rsid w:val="00E907C4"/>
    <w:rsid w:val="00E9094F"/>
    <w:rsid w:val="00E90DBD"/>
    <w:rsid w:val="00E92187"/>
    <w:rsid w:val="00E923BB"/>
    <w:rsid w:val="00E92D47"/>
    <w:rsid w:val="00E95184"/>
    <w:rsid w:val="00E95753"/>
    <w:rsid w:val="00E95B22"/>
    <w:rsid w:val="00E96F47"/>
    <w:rsid w:val="00E97D80"/>
    <w:rsid w:val="00EA0065"/>
    <w:rsid w:val="00EA1612"/>
    <w:rsid w:val="00EA33C0"/>
    <w:rsid w:val="00EA3865"/>
    <w:rsid w:val="00EA45AE"/>
    <w:rsid w:val="00EA46A0"/>
    <w:rsid w:val="00EA46C0"/>
    <w:rsid w:val="00EA5203"/>
    <w:rsid w:val="00EA5366"/>
    <w:rsid w:val="00EA5565"/>
    <w:rsid w:val="00EA5858"/>
    <w:rsid w:val="00EA5A64"/>
    <w:rsid w:val="00EA623E"/>
    <w:rsid w:val="00EA63D3"/>
    <w:rsid w:val="00EA658B"/>
    <w:rsid w:val="00EA6730"/>
    <w:rsid w:val="00EA6868"/>
    <w:rsid w:val="00EA6888"/>
    <w:rsid w:val="00EA6955"/>
    <w:rsid w:val="00EA6C14"/>
    <w:rsid w:val="00EA76C2"/>
    <w:rsid w:val="00EB02DB"/>
    <w:rsid w:val="00EB0578"/>
    <w:rsid w:val="00EB0F3E"/>
    <w:rsid w:val="00EB1877"/>
    <w:rsid w:val="00EB1D6B"/>
    <w:rsid w:val="00EB2169"/>
    <w:rsid w:val="00EB2661"/>
    <w:rsid w:val="00EB2848"/>
    <w:rsid w:val="00EB28AE"/>
    <w:rsid w:val="00EB2BB0"/>
    <w:rsid w:val="00EB3021"/>
    <w:rsid w:val="00EB3673"/>
    <w:rsid w:val="00EB3CC7"/>
    <w:rsid w:val="00EB4625"/>
    <w:rsid w:val="00EB7F52"/>
    <w:rsid w:val="00EC00C5"/>
    <w:rsid w:val="00EC1FF3"/>
    <w:rsid w:val="00EC27AF"/>
    <w:rsid w:val="00EC2C18"/>
    <w:rsid w:val="00EC360E"/>
    <w:rsid w:val="00EC384B"/>
    <w:rsid w:val="00EC3C0B"/>
    <w:rsid w:val="00EC4114"/>
    <w:rsid w:val="00EC42A5"/>
    <w:rsid w:val="00EC453B"/>
    <w:rsid w:val="00EC4681"/>
    <w:rsid w:val="00EC53AC"/>
    <w:rsid w:val="00EC555B"/>
    <w:rsid w:val="00EC6B09"/>
    <w:rsid w:val="00EC6D0D"/>
    <w:rsid w:val="00EC70AD"/>
    <w:rsid w:val="00EC72EC"/>
    <w:rsid w:val="00EC77F8"/>
    <w:rsid w:val="00ED089B"/>
    <w:rsid w:val="00ED0CB7"/>
    <w:rsid w:val="00ED10F1"/>
    <w:rsid w:val="00ED2003"/>
    <w:rsid w:val="00ED3604"/>
    <w:rsid w:val="00ED3D7C"/>
    <w:rsid w:val="00ED3EF9"/>
    <w:rsid w:val="00ED42E9"/>
    <w:rsid w:val="00ED4875"/>
    <w:rsid w:val="00ED4A93"/>
    <w:rsid w:val="00ED5EA2"/>
    <w:rsid w:val="00ED62F0"/>
    <w:rsid w:val="00ED7075"/>
    <w:rsid w:val="00EE0389"/>
    <w:rsid w:val="00EE042D"/>
    <w:rsid w:val="00EE1580"/>
    <w:rsid w:val="00EE18AE"/>
    <w:rsid w:val="00EE2499"/>
    <w:rsid w:val="00EE38BE"/>
    <w:rsid w:val="00EE5666"/>
    <w:rsid w:val="00EE5E3F"/>
    <w:rsid w:val="00EE7803"/>
    <w:rsid w:val="00EF018F"/>
    <w:rsid w:val="00EF0C36"/>
    <w:rsid w:val="00EF0F34"/>
    <w:rsid w:val="00EF1369"/>
    <w:rsid w:val="00EF1E50"/>
    <w:rsid w:val="00EF2355"/>
    <w:rsid w:val="00EF23C3"/>
    <w:rsid w:val="00EF2B88"/>
    <w:rsid w:val="00EF379C"/>
    <w:rsid w:val="00EF55A9"/>
    <w:rsid w:val="00EF62E5"/>
    <w:rsid w:val="00EF6669"/>
    <w:rsid w:val="00EF681F"/>
    <w:rsid w:val="00EF73B3"/>
    <w:rsid w:val="00EF73C1"/>
    <w:rsid w:val="00EF7B86"/>
    <w:rsid w:val="00F001B8"/>
    <w:rsid w:val="00F00939"/>
    <w:rsid w:val="00F0154E"/>
    <w:rsid w:val="00F0163C"/>
    <w:rsid w:val="00F01AB4"/>
    <w:rsid w:val="00F01ECD"/>
    <w:rsid w:val="00F02FF9"/>
    <w:rsid w:val="00F034C3"/>
    <w:rsid w:val="00F038E2"/>
    <w:rsid w:val="00F03EA1"/>
    <w:rsid w:val="00F048F7"/>
    <w:rsid w:val="00F04A31"/>
    <w:rsid w:val="00F04D3A"/>
    <w:rsid w:val="00F04E8B"/>
    <w:rsid w:val="00F0511B"/>
    <w:rsid w:val="00F055A3"/>
    <w:rsid w:val="00F05B8C"/>
    <w:rsid w:val="00F05C6E"/>
    <w:rsid w:val="00F05DCF"/>
    <w:rsid w:val="00F05F08"/>
    <w:rsid w:val="00F06164"/>
    <w:rsid w:val="00F06F5D"/>
    <w:rsid w:val="00F073B3"/>
    <w:rsid w:val="00F07847"/>
    <w:rsid w:val="00F103AD"/>
    <w:rsid w:val="00F109B7"/>
    <w:rsid w:val="00F11085"/>
    <w:rsid w:val="00F110E0"/>
    <w:rsid w:val="00F112B9"/>
    <w:rsid w:val="00F11CBF"/>
    <w:rsid w:val="00F125AF"/>
    <w:rsid w:val="00F12D2D"/>
    <w:rsid w:val="00F13B68"/>
    <w:rsid w:val="00F13D1D"/>
    <w:rsid w:val="00F147BA"/>
    <w:rsid w:val="00F15AC2"/>
    <w:rsid w:val="00F162DF"/>
    <w:rsid w:val="00F171ED"/>
    <w:rsid w:val="00F17965"/>
    <w:rsid w:val="00F17A21"/>
    <w:rsid w:val="00F17D51"/>
    <w:rsid w:val="00F206E7"/>
    <w:rsid w:val="00F2099B"/>
    <w:rsid w:val="00F20EBB"/>
    <w:rsid w:val="00F21694"/>
    <w:rsid w:val="00F218A3"/>
    <w:rsid w:val="00F21B60"/>
    <w:rsid w:val="00F21D4F"/>
    <w:rsid w:val="00F23490"/>
    <w:rsid w:val="00F24669"/>
    <w:rsid w:val="00F25849"/>
    <w:rsid w:val="00F25AA1"/>
    <w:rsid w:val="00F25C27"/>
    <w:rsid w:val="00F262FD"/>
    <w:rsid w:val="00F26842"/>
    <w:rsid w:val="00F26954"/>
    <w:rsid w:val="00F2696B"/>
    <w:rsid w:val="00F26D34"/>
    <w:rsid w:val="00F2726C"/>
    <w:rsid w:val="00F27612"/>
    <w:rsid w:val="00F302A0"/>
    <w:rsid w:val="00F31D8F"/>
    <w:rsid w:val="00F323A7"/>
    <w:rsid w:val="00F331B5"/>
    <w:rsid w:val="00F33769"/>
    <w:rsid w:val="00F33D87"/>
    <w:rsid w:val="00F33E41"/>
    <w:rsid w:val="00F35131"/>
    <w:rsid w:val="00F352BC"/>
    <w:rsid w:val="00F368BB"/>
    <w:rsid w:val="00F40EE9"/>
    <w:rsid w:val="00F41121"/>
    <w:rsid w:val="00F41319"/>
    <w:rsid w:val="00F41F02"/>
    <w:rsid w:val="00F42002"/>
    <w:rsid w:val="00F424F0"/>
    <w:rsid w:val="00F42740"/>
    <w:rsid w:val="00F43792"/>
    <w:rsid w:val="00F44089"/>
    <w:rsid w:val="00F44DB4"/>
    <w:rsid w:val="00F453A7"/>
    <w:rsid w:val="00F45E40"/>
    <w:rsid w:val="00F4616E"/>
    <w:rsid w:val="00F46A59"/>
    <w:rsid w:val="00F46D22"/>
    <w:rsid w:val="00F471C3"/>
    <w:rsid w:val="00F47AEF"/>
    <w:rsid w:val="00F47B63"/>
    <w:rsid w:val="00F5163E"/>
    <w:rsid w:val="00F52B14"/>
    <w:rsid w:val="00F52D63"/>
    <w:rsid w:val="00F52EBD"/>
    <w:rsid w:val="00F5329A"/>
    <w:rsid w:val="00F53E8C"/>
    <w:rsid w:val="00F54768"/>
    <w:rsid w:val="00F547C3"/>
    <w:rsid w:val="00F54904"/>
    <w:rsid w:val="00F558E5"/>
    <w:rsid w:val="00F55EC2"/>
    <w:rsid w:val="00F5608B"/>
    <w:rsid w:val="00F563BA"/>
    <w:rsid w:val="00F57209"/>
    <w:rsid w:val="00F572FF"/>
    <w:rsid w:val="00F57466"/>
    <w:rsid w:val="00F616B8"/>
    <w:rsid w:val="00F6196F"/>
    <w:rsid w:val="00F61B5D"/>
    <w:rsid w:val="00F61DF0"/>
    <w:rsid w:val="00F62C4B"/>
    <w:rsid w:val="00F63960"/>
    <w:rsid w:val="00F64010"/>
    <w:rsid w:val="00F643D0"/>
    <w:rsid w:val="00F64630"/>
    <w:rsid w:val="00F64DE9"/>
    <w:rsid w:val="00F65208"/>
    <w:rsid w:val="00F6637F"/>
    <w:rsid w:val="00F66EAC"/>
    <w:rsid w:val="00F670C3"/>
    <w:rsid w:val="00F67D26"/>
    <w:rsid w:val="00F67E1C"/>
    <w:rsid w:val="00F706D0"/>
    <w:rsid w:val="00F7098C"/>
    <w:rsid w:val="00F70CBE"/>
    <w:rsid w:val="00F7127E"/>
    <w:rsid w:val="00F712A7"/>
    <w:rsid w:val="00F717BF"/>
    <w:rsid w:val="00F71DEE"/>
    <w:rsid w:val="00F71EC1"/>
    <w:rsid w:val="00F72463"/>
    <w:rsid w:val="00F735D9"/>
    <w:rsid w:val="00F737CC"/>
    <w:rsid w:val="00F73A08"/>
    <w:rsid w:val="00F73D35"/>
    <w:rsid w:val="00F7558B"/>
    <w:rsid w:val="00F75E91"/>
    <w:rsid w:val="00F75ECB"/>
    <w:rsid w:val="00F76A7A"/>
    <w:rsid w:val="00F76D0D"/>
    <w:rsid w:val="00F77C16"/>
    <w:rsid w:val="00F80727"/>
    <w:rsid w:val="00F8102D"/>
    <w:rsid w:val="00F81C8A"/>
    <w:rsid w:val="00F81F48"/>
    <w:rsid w:val="00F82EF9"/>
    <w:rsid w:val="00F830C4"/>
    <w:rsid w:val="00F8326C"/>
    <w:rsid w:val="00F83754"/>
    <w:rsid w:val="00F83C97"/>
    <w:rsid w:val="00F83D11"/>
    <w:rsid w:val="00F8439D"/>
    <w:rsid w:val="00F843C0"/>
    <w:rsid w:val="00F84B19"/>
    <w:rsid w:val="00F84DF8"/>
    <w:rsid w:val="00F8528B"/>
    <w:rsid w:val="00F865C5"/>
    <w:rsid w:val="00F86E9A"/>
    <w:rsid w:val="00F8708A"/>
    <w:rsid w:val="00F875F5"/>
    <w:rsid w:val="00F877B8"/>
    <w:rsid w:val="00F87BD9"/>
    <w:rsid w:val="00F87E6E"/>
    <w:rsid w:val="00F90292"/>
    <w:rsid w:val="00F906C8"/>
    <w:rsid w:val="00F90919"/>
    <w:rsid w:val="00F911D7"/>
    <w:rsid w:val="00F924DB"/>
    <w:rsid w:val="00F92563"/>
    <w:rsid w:val="00F927B0"/>
    <w:rsid w:val="00F944DD"/>
    <w:rsid w:val="00F948B5"/>
    <w:rsid w:val="00F96084"/>
    <w:rsid w:val="00FA0616"/>
    <w:rsid w:val="00FA0BD8"/>
    <w:rsid w:val="00FA1586"/>
    <w:rsid w:val="00FA1664"/>
    <w:rsid w:val="00FA2B9C"/>
    <w:rsid w:val="00FA2BE6"/>
    <w:rsid w:val="00FA3010"/>
    <w:rsid w:val="00FA3474"/>
    <w:rsid w:val="00FA3CA0"/>
    <w:rsid w:val="00FA417F"/>
    <w:rsid w:val="00FA4A89"/>
    <w:rsid w:val="00FA69DF"/>
    <w:rsid w:val="00FA7B37"/>
    <w:rsid w:val="00FA7C46"/>
    <w:rsid w:val="00FA7DF4"/>
    <w:rsid w:val="00FA7EA8"/>
    <w:rsid w:val="00FB157C"/>
    <w:rsid w:val="00FB15B4"/>
    <w:rsid w:val="00FB1D11"/>
    <w:rsid w:val="00FB24F2"/>
    <w:rsid w:val="00FB2B51"/>
    <w:rsid w:val="00FB308E"/>
    <w:rsid w:val="00FB33BF"/>
    <w:rsid w:val="00FB3705"/>
    <w:rsid w:val="00FB3D0E"/>
    <w:rsid w:val="00FB4283"/>
    <w:rsid w:val="00FB5854"/>
    <w:rsid w:val="00FB595B"/>
    <w:rsid w:val="00FB6672"/>
    <w:rsid w:val="00FB784D"/>
    <w:rsid w:val="00FC011E"/>
    <w:rsid w:val="00FC0DBD"/>
    <w:rsid w:val="00FC1195"/>
    <w:rsid w:val="00FC2117"/>
    <w:rsid w:val="00FC21E2"/>
    <w:rsid w:val="00FC229A"/>
    <w:rsid w:val="00FC2B08"/>
    <w:rsid w:val="00FC31C4"/>
    <w:rsid w:val="00FC3345"/>
    <w:rsid w:val="00FC356F"/>
    <w:rsid w:val="00FC392F"/>
    <w:rsid w:val="00FC516E"/>
    <w:rsid w:val="00FC607E"/>
    <w:rsid w:val="00FC6BEC"/>
    <w:rsid w:val="00FD04F2"/>
    <w:rsid w:val="00FD0608"/>
    <w:rsid w:val="00FD10BE"/>
    <w:rsid w:val="00FD1E6A"/>
    <w:rsid w:val="00FD20B0"/>
    <w:rsid w:val="00FD2A53"/>
    <w:rsid w:val="00FD2D8D"/>
    <w:rsid w:val="00FD2EAB"/>
    <w:rsid w:val="00FD3844"/>
    <w:rsid w:val="00FD3E09"/>
    <w:rsid w:val="00FD483F"/>
    <w:rsid w:val="00FD49D2"/>
    <w:rsid w:val="00FD5094"/>
    <w:rsid w:val="00FD53AC"/>
    <w:rsid w:val="00FD55A2"/>
    <w:rsid w:val="00FD5A41"/>
    <w:rsid w:val="00FD5DDA"/>
    <w:rsid w:val="00FD5E86"/>
    <w:rsid w:val="00FD5EDB"/>
    <w:rsid w:val="00FD663A"/>
    <w:rsid w:val="00FD6934"/>
    <w:rsid w:val="00FE19EB"/>
    <w:rsid w:val="00FE22D7"/>
    <w:rsid w:val="00FE2587"/>
    <w:rsid w:val="00FE275B"/>
    <w:rsid w:val="00FE28F0"/>
    <w:rsid w:val="00FE2F2D"/>
    <w:rsid w:val="00FE3A12"/>
    <w:rsid w:val="00FE4F07"/>
    <w:rsid w:val="00FE63FC"/>
    <w:rsid w:val="00FE6899"/>
    <w:rsid w:val="00FE6BC4"/>
    <w:rsid w:val="00FE71B1"/>
    <w:rsid w:val="00FE7DBF"/>
    <w:rsid w:val="00FF0065"/>
    <w:rsid w:val="00FF0263"/>
    <w:rsid w:val="00FF0C61"/>
    <w:rsid w:val="00FF1842"/>
    <w:rsid w:val="00FF1A92"/>
    <w:rsid w:val="00FF21A7"/>
    <w:rsid w:val="00FF2756"/>
    <w:rsid w:val="00FF3B4B"/>
    <w:rsid w:val="00FF45C9"/>
    <w:rsid w:val="00FF47AB"/>
    <w:rsid w:val="00FF4FAC"/>
    <w:rsid w:val="00FF57C4"/>
    <w:rsid w:val="00FF5E5B"/>
    <w:rsid w:val="00FF621C"/>
    <w:rsid w:val="00FF62B4"/>
    <w:rsid w:val="00FF697F"/>
    <w:rsid w:val="00FF71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C89DDF7-6455-42F7-ADBD-5DDA7423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76718D"/>
    <w:pPr>
      <w:spacing w:before="100" w:beforeAutospacing="1" w:after="100" w:afterAutospacing="1"/>
      <w:outlineLvl w:val="0"/>
    </w:pPr>
    <w:rPr>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718D"/>
    <w:rPr>
      <w:b/>
      <w:bCs/>
      <w:kern w:val="36"/>
      <w:sz w:val="48"/>
      <w:szCs w:val="48"/>
    </w:rPr>
  </w:style>
  <w:style w:type="paragraph" w:styleId="NormalWeb">
    <w:name w:val="Normal (Web)"/>
    <w:basedOn w:val="Normal"/>
    <w:uiPriority w:val="99"/>
    <w:semiHidden/>
    <w:unhideWhenUsed/>
    <w:rsid w:val="0076718D"/>
    <w:pPr>
      <w:spacing w:before="100" w:beforeAutospacing="1" w:after="100" w:afterAutospacing="1"/>
    </w:pPr>
    <w:rPr>
      <w:lang w:eastAsia="nl-NL"/>
    </w:rPr>
  </w:style>
  <w:style w:type="character" w:styleId="Hyperlink">
    <w:name w:val="Hyperlink"/>
    <w:basedOn w:val="DefaultParagraphFont"/>
    <w:uiPriority w:val="99"/>
    <w:unhideWhenUsed/>
    <w:rsid w:val="0076718D"/>
    <w:rPr>
      <w:color w:val="0000FF"/>
      <w:u w:val="single"/>
    </w:rPr>
  </w:style>
  <w:style w:type="character" w:customStyle="1" w:styleId="only-vocabulary-1">
    <w:name w:val="only-vocabulary-1"/>
    <w:basedOn w:val="DefaultParagraphFont"/>
    <w:rsid w:val="0076718D"/>
  </w:style>
  <w:style w:type="character" w:customStyle="1" w:styleId="term-498">
    <w:name w:val="term-498"/>
    <w:basedOn w:val="DefaultParagraphFont"/>
    <w:rsid w:val="0076718D"/>
  </w:style>
  <w:style w:type="character" w:customStyle="1" w:styleId="term-7">
    <w:name w:val="term-7"/>
    <w:basedOn w:val="DefaultParagraphFont"/>
    <w:rsid w:val="0076718D"/>
  </w:style>
  <w:style w:type="character" w:customStyle="1" w:styleId="term-21">
    <w:name w:val="term-21"/>
    <w:basedOn w:val="DefaultParagraphFont"/>
    <w:rsid w:val="0076718D"/>
  </w:style>
  <w:style w:type="paragraph" w:styleId="BalloonText">
    <w:name w:val="Balloon Text"/>
    <w:basedOn w:val="Normal"/>
    <w:link w:val="BalloonTextChar"/>
    <w:uiPriority w:val="99"/>
    <w:semiHidden/>
    <w:unhideWhenUsed/>
    <w:rsid w:val="0076718D"/>
    <w:rPr>
      <w:rFonts w:ascii="Tahoma" w:hAnsi="Tahoma" w:cs="Tahoma"/>
      <w:sz w:val="16"/>
      <w:szCs w:val="16"/>
    </w:rPr>
  </w:style>
  <w:style w:type="character" w:customStyle="1" w:styleId="BalloonTextChar">
    <w:name w:val="Balloon Text Char"/>
    <w:basedOn w:val="DefaultParagraphFont"/>
    <w:link w:val="BalloonText"/>
    <w:uiPriority w:val="99"/>
    <w:semiHidden/>
    <w:rsid w:val="0076718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23225">
      <w:bodyDiv w:val="1"/>
      <w:marLeft w:val="0"/>
      <w:marRight w:val="0"/>
      <w:marTop w:val="0"/>
      <w:marBottom w:val="0"/>
      <w:divBdr>
        <w:top w:val="none" w:sz="0" w:space="0" w:color="auto"/>
        <w:left w:val="none" w:sz="0" w:space="0" w:color="auto"/>
        <w:bottom w:val="none" w:sz="0" w:space="0" w:color="auto"/>
        <w:right w:val="none" w:sz="0" w:space="0" w:color="auto"/>
      </w:divBdr>
      <w:divsChild>
        <w:div w:id="1015041073">
          <w:marLeft w:val="0"/>
          <w:marRight w:val="0"/>
          <w:marTop w:val="0"/>
          <w:marBottom w:val="0"/>
          <w:divBdr>
            <w:top w:val="none" w:sz="0" w:space="0" w:color="auto"/>
            <w:left w:val="none" w:sz="0" w:space="0" w:color="auto"/>
            <w:bottom w:val="none" w:sz="0" w:space="0" w:color="auto"/>
            <w:right w:val="none" w:sz="0" w:space="0" w:color="auto"/>
          </w:divBdr>
          <w:divsChild>
            <w:div w:id="270668401">
              <w:marLeft w:val="0"/>
              <w:marRight w:val="0"/>
              <w:marTop w:val="0"/>
              <w:marBottom w:val="0"/>
              <w:divBdr>
                <w:top w:val="none" w:sz="0" w:space="0" w:color="auto"/>
                <w:left w:val="none" w:sz="0" w:space="0" w:color="auto"/>
                <w:bottom w:val="none" w:sz="0" w:space="0" w:color="auto"/>
                <w:right w:val="none" w:sz="0" w:space="0" w:color="auto"/>
              </w:divBdr>
              <w:divsChild>
                <w:div w:id="61611342">
                  <w:marLeft w:val="0"/>
                  <w:marRight w:val="0"/>
                  <w:marTop w:val="0"/>
                  <w:marBottom w:val="0"/>
                  <w:divBdr>
                    <w:top w:val="none" w:sz="0" w:space="0" w:color="auto"/>
                    <w:left w:val="none" w:sz="0" w:space="0" w:color="auto"/>
                    <w:bottom w:val="none" w:sz="0" w:space="0" w:color="auto"/>
                    <w:right w:val="none" w:sz="0" w:space="0" w:color="auto"/>
                  </w:divBdr>
                  <w:divsChild>
                    <w:div w:id="469174980">
                      <w:marLeft w:val="0"/>
                      <w:marRight w:val="0"/>
                      <w:marTop w:val="0"/>
                      <w:marBottom w:val="0"/>
                      <w:divBdr>
                        <w:top w:val="none" w:sz="0" w:space="0" w:color="auto"/>
                        <w:left w:val="none" w:sz="0" w:space="0" w:color="auto"/>
                        <w:bottom w:val="none" w:sz="0" w:space="0" w:color="auto"/>
                        <w:right w:val="none" w:sz="0" w:space="0" w:color="auto"/>
                      </w:divBdr>
                    </w:div>
                  </w:divsChild>
                </w:div>
                <w:div w:id="1467700781">
                  <w:marLeft w:val="0"/>
                  <w:marRight w:val="0"/>
                  <w:marTop w:val="0"/>
                  <w:marBottom w:val="0"/>
                  <w:divBdr>
                    <w:top w:val="none" w:sz="0" w:space="0" w:color="auto"/>
                    <w:left w:val="none" w:sz="0" w:space="0" w:color="auto"/>
                    <w:bottom w:val="none" w:sz="0" w:space="0" w:color="auto"/>
                    <w:right w:val="none" w:sz="0" w:space="0" w:color="auto"/>
                  </w:divBdr>
                  <w:divsChild>
                    <w:div w:id="134952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91507">
              <w:marLeft w:val="0"/>
              <w:marRight w:val="0"/>
              <w:marTop w:val="0"/>
              <w:marBottom w:val="0"/>
              <w:divBdr>
                <w:top w:val="none" w:sz="0" w:space="0" w:color="auto"/>
                <w:left w:val="none" w:sz="0" w:space="0" w:color="auto"/>
                <w:bottom w:val="dotted" w:sz="6" w:space="0" w:color="606060"/>
                <w:right w:val="none" w:sz="0" w:space="0" w:color="auto"/>
              </w:divBdr>
              <w:divsChild>
                <w:div w:id="200485774">
                  <w:marLeft w:val="0"/>
                  <w:marRight w:val="0"/>
                  <w:marTop w:val="0"/>
                  <w:marBottom w:val="0"/>
                  <w:divBdr>
                    <w:top w:val="none" w:sz="0" w:space="0" w:color="auto"/>
                    <w:left w:val="none" w:sz="0" w:space="0" w:color="auto"/>
                    <w:bottom w:val="none" w:sz="0" w:space="0" w:color="auto"/>
                    <w:right w:val="none" w:sz="0" w:space="0" w:color="auto"/>
                  </w:divBdr>
                </w:div>
                <w:div w:id="18849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atp.org/issue/justice" TargetMode="External"/><Relationship Id="rId13" Type="http://schemas.openxmlformats.org/officeDocument/2006/relationships/hyperlink" Target="http://wp.me/1B7cl" TargetMode="External"/><Relationship Id="rId18" Type="http://schemas.openxmlformats.org/officeDocument/2006/relationships/hyperlink" Target="http://africa-rising.net/" TargetMode="External"/><Relationship Id="rId26" Type="http://schemas.openxmlformats.org/officeDocument/2006/relationships/hyperlink" Target="http://onlinelibrary.wiley.com/doi/10.1111/conl.12084/full" TargetMode="External"/><Relationship Id="rId39" Type="http://schemas.openxmlformats.org/officeDocument/2006/relationships/hyperlink" Target="http://www.fao.org/cfs/cfs-home/cfs41/en/" TargetMode="External"/><Relationship Id="rId3" Type="http://schemas.openxmlformats.org/officeDocument/2006/relationships/settings" Target="settings.xml"/><Relationship Id="rId21" Type="http://schemas.openxmlformats.org/officeDocument/2006/relationships/hyperlink" Target="http://www.pnas.org/content/early/2011/11/16/1116437108.full.pdf+html" TargetMode="External"/><Relationship Id="rId34" Type="http://schemas.openxmlformats.org/officeDocument/2006/relationships/hyperlink" Target="http://iopscience.iop.org/1748-9326/8/3/034015/pdf/1748-9326_8_3_034015.pdf" TargetMode="External"/><Relationship Id="rId42" Type="http://schemas.openxmlformats.org/officeDocument/2006/relationships/hyperlink" Target="http://foodgovernance.com/2014/07/17/debating-sustainable-intensification/" TargetMode="External"/><Relationship Id="rId47" Type="http://schemas.openxmlformats.org/officeDocument/2006/relationships/fontTable" Target="fontTable.xml"/><Relationship Id="rId7" Type="http://schemas.openxmlformats.org/officeDocument/2006/relationships/hyperlink" Target="http://www.iatp.org/issue/agriculture" TargetMode="External"/><Relationship Id="rId12" Type="http://schemas.openxmlformats.org/officeDocument/2006/relationships/hyperlink" Target="https://ideas4sustainability.files.wordpress.com/2014/06/2014_loos_sust_intensification.pdf" TargetMode="External"/><Relationship Id="rId17" Type="http://schemas.openxmlformats.org/officeDocument/2006/relationships/hyperlink" Target="http://www.fao.org/agriculture/crops/thematic-sitemap/theme/spi/en/" TargetMode="External"/><Relationship Id="rId25" Type="http://schemas.openxmlformats.org/officeDocument/2006/relationships/hyperlink" Target="http://rstb.royalsocietypublishing.org/content/369/1639/20120288.full" TargetMode="External"/><Relationship Id="rId33" Type="http://schemas.openxmlformats.org/officeDocument/2006/relationships/hyperlink" Target="http://ideas4sustainability.wordpress.com/2014/07/11/why-not-to-analyse-food-and-biodiversity-in-the-same-way-as-carbon/" TargetMode="External"/><Relationship Id="rId38" Type="http://schemas.openxmlformats.org/officeDocument/2006/relationships/hyperlink" Target="http://www.fao.org/agriculture/crops/thematic-sitemap/theme/spi/international-symposium/en/" TargetMode="External"/><Relationship Id="rId46" Type="http://schemas.openxmlformats.org/officeDocument/2006/relationships/hyperlink" Target="http://www.iatp.org/blog/201409/%E2%80%9Csustainable-intensification%E2%80%9D-is-unsustainable#sthash.9SuLCJKn.dpuf" TargetMode="External"/><Relationship Id="rId2" Type="http://schemas.openxmlformats.org/officeDocument/2006/relationships/styles" Target="styles.xml"/><Relationship Id="rId16" Type="http://schemas.openxmlformats.org/officeDocument/2006/relationships/hyperlink" Target="http://www.amazon.com/Sustainable-Intensification-Productivity-International-Sustainability/dp/1849713324" TargetMode="External"/><Relationship Id="rId20" Type="http://schemas.openxmlformats.org/officeDocument/2006/relationships/hyperlink" Target="http://www.nature.com/nature/journal/v478/n7369/full/nature10452.html" TargetMode="External"/><Relationship Id="rId29" Type="http://schemas.openxmlformats.org/officeDocument/2006/relationships/hyperlink" Target="http://www.npr.org/blogs/thesalt/2014/02/27/283071610/u-s-lets-141-trillion-calories-of-food-go-to-waste-each-year" TargetMode="External"/><Relationship Id="rId41" Type="http://schemas.openxmlformats.org/officeDocument/2006/relationships/hyperlink" Target="http://rstb.royalsocietypublishing.org/content/369/1639/20120288.full" TargetMode="External"/><Relationship Id="rId1" Type="http://schemas.openxmlformats.org/officeDocument/2006/relationships/numbering" Target="numbering.xml"/><Relationship Id="rId6" Type="http://schemas.openxmlformats.org/officeDocument/2006/relationships/hyperlink" Target="http://www.iatp.org/issue/justice/food/food-justice" TargetMode="External"/><Relationship Id="rId11" Type="http://schemas.openxmlformats.org/officeDocument/2006/relationships/hyperlink" Target="http://ideas4sustainability.wordpress.com/2014/06/18/new-paper-putting-back-meaning-into-sustainable-intensification/" TargetMode="External"/><Relationship Id="rId24" Type="http://schemas.openxmlformats.org/officeDocument/2006/relationships/hyperlink" Target="http://www.srfood.org/images/stories/pdf/officialreports/20140310_finalreport_en.pdf" TargetMode="External"/><Relationship Id="rId32" Type="http://schemas.openxmlformats.org/officeDocument/2006/relationships/hyperlink" Target="http://f1000research.com/articles/2-235/v1" TargetMode="External"/><Relationship Id="rId37" Type="http://schemas.openxmlformats.org/officeDocument/2006/relationships/hyperlink" Target="http://www.ers.usda.gov/media/849266/gfa23.pdf" TargetMode="External"/><Relationship Id="rId40" Type="http://schemas.openxmlformats.org/officeDocument/2006/relationships/hyperlink" Target="http://www.fao.org/climate-smart-agriculture/en/" TargetMode="External"/><Relationship Id="rId45" Type="http://schemas.openxmlformats.org/officeDocument/2006/relationships/hyperlink" Target="http://agroecopeople.files.wordpress.com/2014/06/chappell-author-vers-in-herring-2013-oxford-university-press-handbook.pdf" TargetMode="External"/><Relationship Id="rId5" Type="http://schemas.openxmlformats.org/officeDocument/2006/relationships/hyperlink" Target="http://www.iatp.org/about/staff/dr-m-jahi-chappell" TargetMode="External"/><Relationship Id="rId15" Type="http://schemas.openxmlformats.org/officeDocument/2006/relationships/hyperlink" Target="http://ag4impact.org/publications/montpellier-panel-report2013/" TargetMode="External"/><Relationship Id="rId23" Type="http://schemas.openxmlformats.org/officeDocument/2006/relationships/hyperlink" Target="http://www.sciencemag.org/content/327/5967/825/F1.large.jpg" TargetMode="External"/><Relationship Id="rId28" Type="http://schemas.openxmlformats.org/officeDocument/2006/relationships/hyperlink" Target="http://www.jstor.org/stable/1153672" TargetMode="External"/><Relationship Id="rId36" Type="http://schemas.openxmlformats.org/officeDocument/2006/relationships/hyperlink" Target="http://www.iatp.org/files/258_2_100001.pdf" TargetMode="External"/><Relationship Id="rId10" Type="http://schemas.openxmlformats.org/officeDocument/2006/relationships/hyperlink" Target="http://www.flickr.com/photos/leisaworldnet" TargetMode="External"/><Relationship Id="rId19" Type="http://schemas.openxmlformats.org/officeDocument/2006/relationships/hyperlink" Target="http://www.sciencemag.org/content/341/6141/33.short" TargetMode="External"/><Relationship Id="rId31" Type="http://schemas.openxmlformats.org/officeDocument/2006/relationships/hyperlink" Target="http://usfoodsovereigntyalliance.org/what-is-food-sovereignty/" TargetMode="External"/><Relationship Id="rId44" Type="http://schemas.openxmlformats.org/officeDocument/2006/relationships/hyperlink" Target="http://www.srfood.org/images/stories/pdf/officialreports/20140310_finalreport_en.pdf"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ww.esajournals.org/doi/abs/10.1890/130157" TargetMode="External"/><Relationship Id="rId22" Type="http://schemas.openxmlformats.org/officeDocument/2006/relationships/hyperlink" Target="http://www.iatp.org/blog/201309/science-means-having-to-say-%E2%80%9Ci%E2%80%99m-sorry%E2%80%9D" TargetMode="External"/><Relationship Id="rId27" Type="http://schemas.openxmlformats.org/officeDocument/2006/relationships/hyperlink" Target="http://www.sciencedirect.com/science/article/pii/S0016718501000069" TargetMode="External"/><Relationship Id="rId30" Type="http://schemas.openxmlformats.org/officeDocument/2006/relationships/hyperlink" Target="http://www.sciencedirect.com/science/article/pii/0305750X9400116G" TargetMode="External"/><Relationship Id="rId35" Type="http://schemas.openxmlformats.org/officeDocument/2006/relationships/hyperlink" Target="http://www.siwi.org/documents/Resources/Policy_Briefs/PB_From_Filed_to_Fork_2008.pdf" TargetMode="External"/><Relationship Id="rId43" Type="http://schemas.openxmlformats.org/officeDocument/2006/relationships/hyperlink" Target="http://www.srfood.org/images/stories/pdf/otherdocuments/20130724_genderfoodsec_en.pdf" TargetMode="External"/><Relationship Id="rId48"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1571</Words>
  <Characters>8956</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10506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dc:creator>
  <cp:lastModifiedBy>Michaela Skodova</cp:lastModifiedBy>
  <cp:revision>4</cp:revision>
  <dcterms:created xsi:type="dcterms:W3CDTF">2014-09-14T13:19:00Z</dcterms:created>
  <dcterms:modified xsi:type="dcterms:W3CDTF">2014-10-30T13:30:00Z</dcterms:modified>
</cp:coreProperties>
</file>